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C5B" w:rsidRDefault="00A11C5B" w:rsidP="00A11C5B">
      <w:pPr>
        <w:jc w:val="center"/>
        <w:rPr>
          <w:b/>
        </w:rPr>
      </w:pPr>
    </w:p>
    <w:p w:rsidR="00A11C5B" w:rsidRPr="00B22418" w:rsidRDefault="00A11C5B" w:rsidP="00703873">
      <w:pPr>
        <w:jc w:val="center"/>
        <w:rPr>
          <w:b/>
        </w:rPr>
      </w:pPr>
      <w:r w:rsidRPr="00B22418">
        <w:rPr>
          <w:b/>
        </w:rPr>
        <w:t>РОС</w:t>
      </w:r>
      <w:r>
        <w:rPr>
          <w:b/>
        </w:rPr>
        <w:t>С</w:t>
      </w:r>
      <w:r w:rsidRPr="00B22418">
        <w:rPr>
          <w:b/>
        </w:rPr>
        <w:t>ИЙСКАЯ  ФЕДЕРАЦИЯ</w:t>
      </w:r>
    </w:p>
    <w:p w:rsidR="00A11C5B" w:rsidRPr="00B22418" w:rsidRDefault="00A11C5B" w:rsidP="00703873">
      <w:pPr>
        <w:jc w:val="center"/>
        <w:rPr>
          <w:b/>
        </w:rPr>
      </w:pPr>
      <w:r w:rsidRPr="00B22418">
        <w:rPr>
          <w:b/>
        </w:rPr>
        <w:t xml:space="preserve">Брянская </w:t>
      </w:r>
      <w:r>
        <w:rPr>
          <w:b/>
        </w:rPr>
        <w:t xml:space="preserve"> </w:t>
      </w:r>
      <w:r w:rsidRPr="00B22418">
        <w:rPr>
          <w:b/>
        </w:rPr>
        <w:t xml:space="preserve">область </w:t>
      </w:r>
      <w:r>
        <w:rPr>
          <w:b/>
        </w:rPr>
        <w:t xml:space="preserve">  </w:t>
      </w:r>
      <w:r w:rsidRPr="00B22418">
        <w:rPr>
          <w:b/>
        </w:rPr>
        <w:t>Карачевский</w:t>
      </w:r>
      <w:r>
        <w:rPr>
          <w:b/>
        </w:rPr>
        <w:t xml:space="preserve"> </w:t>
      </w:r>
      <w:r w:rsidRPr="00B22418">
        <w:rPr>
          <w:b/>
        </w:rPr>
        <w:t xml:space="preserve"> район</w:t>
      </w:r>
    </w:p>
    <w:p w:rsidR="00A11C5B" w:rsidRDefault="00A11C5B" w:rsidP="00703873">
      <w:pPr>
        <w:jc w:val="center"/>
        <w:rPr>
          <w:b/>
        </w:rPr>
      </w:pPr>
      <w:r>
        <w:rPr>
          <w:b/>
        </w:rPr>
        <w:t>МЫЛИНСКАЯ  СЕЛЬСКАЯ  АДМИНИСТРАЦИЯ</w:t>
      </w:r>
    </w:p>
    <w:p w:rsidR="00A11C5B" w:rsidRPr="00B22418" w:rsidRDefault="00A11C5B" w:rsidP="00703873">
      <w:pPr>
        <w:jc w:val="center"/>
        <w:rPr>
          <w:b/>
        </w:rPr>
      </w:pPr>
      <w:r w:rsidRPr="00B22418">
        <w:rPr>
          <w:b/>
        </w:rPr>
        <w:t>ПОСТАНОВЛЕНИЕ</w:t>
      </w:r>
    </w:p>
    <w:p w:rsidR="00A11C5B" w:rsidRPr="00703873" w:rsidRDefault="00A11C5B" w:rsidP="00A11C5B">
      <w:pPr>
        <w:pBdr>
          <w:bottom w:val="single" w:sz="12" w:space="1" w:color="auto"/>
        </w:pBdr>
        <w:jc w:val="both"/>
        <w:rPr>
          <w:sz w:val="24"/>
          <w:szCs w:val="24"/>
        </w:rPr>
      </w:pPr>
      <w:r w:rsidRPr="00703873">
        <w:rPr>
          <w:sz w:val="24"/>
          <w:szCs w:val="24"/>
        </w:rPr>
        <w:t>242524,п</w:t>
      </w:r>
      <w:proofErr w:type="gramStart"/>
      <w:r w:rsidRPr="00703873">
        <w:rPr>
          <w:sz w:val="24"/>
          <w:szCs w:val="24"/>
        </w:rPr>
        <w:t>.Б</w:t>
      </w:r>
      <w:proofErr w:type="gramEnd"/>
      <w:r w:rsidRPr="00703873">
        <w:rPr>
          <w:sz w:val="24"/>
          <w:szCs w:val="24"/>
        </w:rPr>
        <w:t>е</w:t>
      </w:r>
      <w:r w:rsidR="00703873" w:rsidRPr="00703873">
        <w:rPr>
          <w:sz w:val="24"/>
          <w:szCs w:val="24"/>
        </w:rPr>
        <w:t xml:space="preserve">резовка,ул.Лесная,23           </w:t>
      </w:r>
      <w:r w:rsidRPr="00703873">
        <w:rPr>
          <w:sz w:val="24"/>
          <w:szCs w:val="24"/>
        </w:rPr>
        <w:t xml:space="preserve">       </w:t>
      </w:r>
      <w:r w:rsidR="00703873" w:rsidRPr="00703873">
        <w:rPr>
          <w:sz w:val="24"/>
          <w:szCs w:val="24"/>
        </w:rPr>
        <w:t xml:space="preserve">                      </w:t>
      </w:r>
      <w:r w:rsidR="00703873">
        <w:rPr>
          <w:sz w:val="24"/>
          <w:szCs w:val="24"/>
        </w:rPr>
        <w:t xml:space="preserve">                      </w:t>
      </w:r>
      <w:r w:rsidR="00703873" w:rsidRPr="00703873">
        <w:rPr>
          <w:sz w:val="24"/>
          <w:szCs w:val="24"/>
        </w:rPr>
        <w:t xml:space="preserve"> </w:t>
      </w:r>
      <w:r w:rsidRPr="00703873">
        <w:rPr>
          <w:sz w:val="24"/>
          <w:szCs w:val="24"/>
        </w:rPr>
        <w:t xml:space="preserve"> тел. 9-44-73, 9-44-16</w:t>
      </w:r>
    </w:p>
    <w:p w:rsidR="00A11C5B" w:rsidRPr="005715F3" w:rsidRDefault="00A11C5B" w:rsidP="00A11C5B">
      <w:pPr>
        <w:rPr>
          <w:spacing w:val="8"/>
        </w:rPr>
      </w:pPr>
      <w:r w:rsidRPr="005715F3">
        <w:rPr>
          <w:spacing w:val="8"/>
        </w:rPr>
        <w:t>От 29.12.2021г № 9</w:t>
      </w:r>
      <w:r w:rsidR="00174A17">
        <w:rPr>
          <w:spacing w:val="8"/>
        </w:rPr>
        <w:t>2</w:t>
      </w:r>
      <w:r w:rsidRPr="005715F3">
        <w:rPr>
          <w:spacing w:val="8"/>
        </w:rPr>
        <w:tab/>
      </w:r>
      <w:r w:rsidRPr="005715F3">
        <w:rPr>
          <w:spacing w:val="8"/>
        </w:rPr>
        <w:tab/>
      </w:r>
      <w:r w:rsidRPr="005715F3">
        <w:rPr>
          <w:spacing w:val="8"/>
        </w:rPr>
        <w:tab/>
      </w:r>
      <w:r w:rsidRPr="005715F3">
        <w:rPr>
          <w:spacing w:val="8"/>
        </w:rPr>
        <w:tab/>
      </w:r>
    </w:p>
    <w:p w:rsidR="005C194F" w:rsidRDefault="00A1014E" w:rsidP="00A1014E">
      <w:pPr>
        <w:spacing w:after="0" w:line="240" w:lineRule="auto"/>
        <w:jc w:val="both"/>
      </w:pPr>
      <w:r>
        <w:t xml:space="preserve">Об утверждении порядка </w:t>
      </w:r>
      <w:bookmarkStart w:id="0" w:name="_Hlk57791611"/>
      <w:r>
        <w:t xml:space="preserve">учета </w:t>
      </w:r>
      <w:proofErr w:type="gramStart"/>
      <w:r>
        <w:t>бюджетных</w:t>
      </w:r>
      <w:proofErr w:type="gramEnd"/>
      <w:r>
        <w:t xml:space="preserve"> и денежных </w:t>
      </w:r>
    </w:p>
    <w:p w:rsidR="00A1014E" w:rsidRDefault="00A837E6" w:rsidP="00A1014E">
      <w:pPr>
        <w:spacing w:after="0" w:line="240" w:lineRule="auto"/>
        <w:jc w:val="both"/>
      </w:pPr>
      <w:r>
        <w:t>о</w:t>
      </w:r>
      <w:r w:rsidR="00A1014E">
        <w:t>бязательств</w:t>
      </w:r>
      <w:r w:rsidR="005C194F">
        <w:t xml:space="preserve"> </w:t>
      </w:r>
      <w:r w:rsidR="00A1014E">
        <w:t>получателей средств бюджета</w:t>
      </w:r>
      <w:r w:rsidR="005C194F">
        <w:t xml:space="preserve"> </w:t>
      </w:r>
      <w:r w:rsidR="00A11C5B">
        <w:t>Мылинского</w:t>
      </w:r>
    </w:p>
    <w:p w:rsidR="00A1014E" w:rsidRDefault="00A837E6" w:rsidP="00A1014E">
      <w:pPr>
        <w:spacing w:after="0" w:line="240" w:lineRule="auto"/>
        <w:jc w:val="both"/>
      </w:pPr>
      <w:r>
        <w:t>сельского</w:t>
      </w:r>
      <w:r w:rsidR="005C194F">
        <w:t xml:space="preserve"> поселения </w:t>
      </w:r>
      <w:r w:rsidR="00A1014E">
        <w:t>Карачевского муниципального района</w:t>
      </w:r>
    </w:p>
    <w:p w:rsidR="00A1014E" w:rsidRDefault="00A1014E" w:rsidP="00A1014E">
      <w:pPr>
        <w:spacing w:after="0" w:line="240" w:lineRule="auto"/>
        <w:jc w:val="both"/>
      </w:pPr>
      <w:r>
        <w:t xml:space="preserve">Брянской области </w:t>
      </w:r>
    </w:p>
    <w:p w:rsidR="00A1014E" w:rsidRDefault="00A1014E" w:rsidP="00A1014E">
      <w:pPr>
        <w:spacing w:after="0" w:line="240" w:lineRule="auto"/>
        <w:jc w:val="both"/>
      </w:pPr>
    </w:p>
    <w:bookmarkEnd w:id="0"/>
    <w:p w:rsidR="00A1014E" w:rsidRDefault="00A1014E" w:rsidP="00A1014E">
      <w:pPr>
        <w:ind w:firstLine="567"/>
        <w:jc w:val="both"/>
        <w:rPr>
          <w:sz w:val="26"/>
          <w:szCs w:val="26"/>
        </w:rPr>
      </w:pPr>
    </w:p>
    <w:p w:rsidR="00A1014E" w:rsidRDefault="00A1014E" w:rsidP="00A1014E">
      <w:pPr>
        <w:ind w:firstLine="567"/>
        <w:jc w:val="both"/>
      </w:pPr>
      <w:r>
        <w:t>В соответствии со статьей 219 Бюджетного кодекса Российской Федерации</w:t>
      </w:r>
    </w:p>
    <w:p w:rsidR="00A1014E" w:rsidRDefault="00A1014E" w:rsidP="00A1014E">
      <w:pPr>
        <w:ind w:firstLine="567"/>
        <w:jc w:val="both"/>
        <w:rPr>
          <w:sz w:val="26"/>
          <w:szCs w:val="26"/>
        </w:rPr>
      </w:pPr>
      <w:r>
        <w:t xml:space="preserve"> </w:t>
      </w:r>
      <w:r w:rsidR="00A837E6">
        <w:t>Постановляю</w:t>
      </w:r>
      <w:r>
        <w:rPr>
          <w:sz w:val="26"/>
          <w:szCs w:val="26"/>
        </w:rPr>
        <w:t>:</w:t>
      </w:r>
    </w:p>
    <w:p w:rsidR="00A1014E" w:rsidRDefault="00A1014E" w:rsidP="00A837E6">
      <w:pPr>
        <w:spacing w:after="0" w:line="240" w:lineRule="auto"/>
        <w:jc w:val="both"/>
      </w:pPr>
      <w:r>
        <w:t xml:space="preserve">1. Утвердить Порядок учета бюджетных и денежных обязательств получателей средств бюджета </w:t>
      </w:r>
      <w:r w:rsidR="00A11C5B">
        <w:t>Мылинского</w:t>
      </w:r>
      <w:r w:rsidR="00A837E6">
        <w:t xml:space="preserve"> сельского поселения </w:t>
      </w:r>
      <w:r w:rsidR="005C194F">
        <w:t xml:space="preserve"> </w:t>
      </w:r>
      <w:r>
        <w:t>Карачевского муниципального района Брянской области (прилагается).</w:t>
      </w:r>
    </w:p>
    <w:p w:rsidR="00A1014E" w:rsidRDefault="00A1014E" w:rsidP="00A1014E">
      <w:pPr>
        <w:ind w:firstLine="567"/>
        <w:jc w:val="both"/>
      </w:pPr>
      <w:r>
        <w:t>2. Настоящ</w:t>
      </w:r>
      <w:r w:rsidR="00A837E6">
        <w:t>ее</w:t>
      </w:r>
      <w:r>
        <w:t xml:space="preserve"> </w:t>
      </w:r>
      <w:r w:rsidR="00A837E6">
        <w:t>постановление</w:t>
      </w:r>
      <w:r>
        <w:t xml:space="preserve"> разместить на официальном сайте в сети «Интернет».</w:t>
      </w:r>
    </w:p>
    <w:p w:rsidR="006C539B" w:rsidRDefault="00A1014E" w:rsidP="00A1014E">
      <w:pPr>
        <w:ind w:firstLine="567"/>
        <w:jc w:val="both"/>
      </w:pPr>
      <w:r>
        <w:t xml:space="preserve">3. </w:t>
      </w:r>
      <w:proofErr w:type="gramStart"/>
      <w:r>
        <w:t>Контроль за</w:t>
      </w:r>
      <w:proofErr w:type="gramEnd"/>
      <w:r>
        <w:t xml:space="preserve"> исполнением постановления</w:t>
      </w:r>
      <w:r w:rsidR="00A837E6">
        <w:t xml:space="preserve"> оставляю за собой</w:t>
      </w:r>
      <w:r w:rsidR="006C539B">
        <w:t>.</w:t>
      </w:r>
    </w:p>
    <w:p w:rsidR="006C539B" w:rsidRDefault="00A837E6" w:rsidP="00703873">
      <w:pPr>
        <w:spacing w:after="0" w:line="240" w:lineRule="auto"/>
      </w:pPr>
      <w:r>
        <w:t xml:space="preserve">Глава </w:t>
      </w:r>
      <w:r w:rsidR="00A11C5B">
        <w:t>Мылинской</w:t>
      </w:r>
      <w:r>
        <w:t xml:space="preserve"> </w:t>
      </w:r>
      <w:proofErr w:type="gramStart"/>
      <w:r>
        <w:t>сельской</w:t>
      </w:r>
      <w:proofErr w:type="gramEnd"/>
      <w:r>
        <w:t xml:space="preserve"> </w:t>
      </w:r>
    </w:p>
    <w:p w:rsidR="00A837E6" w:rsidRDefault="00A837E6" w:rsidP="00703873">
      <w:pPr>
        <w:spacing w:after="0" w:line="240" w:lineRule="auto"/>
      </w:pPr>
      <w:r>
        <w:t xml:space="preserve">администрации                                                  </w:t>
      </w:r>
      <w:r w:rsidR="00703873">
        <w:t xml:space="preserve">                       </w:t>
      </w:r>
      <w:r>
        <w:t xml:space="preserve">     </w:t>
      </w:r>
      <w:r w:rsidR="00A11C5B">
        <w:t>А</w:t>
      </w:r>
      <w:r>
        <w:t>.Н.</w:t>
      </w:r>
      <w:r w:rsidR="00A11C5B">
        <w:t>Анциферов</w:t>
      </w:r>
    </w:p>
    <w:p w:rsidR="00A1014E" w:rsidRPr="000649EC" w:rsidRDefault="00A1014E" w:rsidP="00A1014E">
      <w:pPr>
        <w:pStyle w:val="ConsPlusNormal"/>
        <w:pageBreakBefore/>
        <w:jc w:val="right"/>
        <w:outlineLvl w:val="0"/>
        <w:rPr>
          <w:rFonts w:ascii="Times New Roman" w:hAnsi="Times New Roman" w:cs="Times New Roman"/>
          <w:sz w:val="18"/>
          <w:szCs w:val="18"/>
        </w:rPr>
      </w:pPr>
      <w:bookmarkStart w:id="1" w:name="_GoBack"/>
      <w:bookmarkEnd w:id="1"/>
      <w:r w:rsidRPr="000649EC">
        <w:rPr>
          <w:rFonts w:ascii="Times New Roman" w:hAnsi="Times New Roman" w:cs="Times New Roman"/>
          <w:sz w:val="18"/>
          <w:szCs w:val="18"/>
        </w:rPr>
        <w:lastRenderedPageBreak/>
        <w:t xml:space="preserve">Утвержден </w:t>
      </w:r>
    </w:p>
    <w:p w:rsidR="00A1014E" w:rsidRPr="000649EC" w:rsidRDefault="00A1014E" w:rsidP="00A1014E">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 </w:t>
      </w:r>
      <w:r w:rsidR="00A837E6" w:rsidRPr="000649EC">
        <w:rPr>
          <w:rFonts w:ascii="Times New Roman" w:hAnsi="Times New Roman" w:cs="Times New Roman"/>
          <w:sz w:val="18"/>
          <w:szCs w:val="18"/>
        </w:rPr>
        <w:t xml:space="preserve">Постановлением </w:t>
      </w:r>
      <w:r w:rsidR="00A11C5B" w:rsidRPr="000649EC">
        <w:rPr>
          <w:rFonts w:ascii="Times New Roman" w:hAnsi="Times New Roman" w:cs="Times New Roman"/>
          <w:sz w:val="18"/>
          <w:szCs w:val="18"/>
        </w:rPr>
        <w:t>Мылинской</w:t>
      </w:r>
      <w:r w:rsidR="00A837E6" w:rsidRPr="000649EC">
        <w:rPr>
          <w:rFonts w:ascii="Times New Roman" w:hAnsi="Times New Roman" w:cs="Times New Roman"/>
          <w:sz w:val="18"/>
          <w:szCs w:val="18"/>
        </w:rPr>
        <w:t xml:space="preserve"> сельской </w:t>
      </w:r>
      <w:r w:rsidRPr="000649EC">
        <w:rPr>
          <w:rFonts w:ascii="Times New Roman" w:hAnsi="Times New Roman" w:cs="Times New Roman"/>
          <w:sz w:val="18"/>
          <w:szCs w:val="18"/>
        </w:rPr>
        <w:t>администрации</w:t>
      </w:r>
    </w:p>
    <w:p w:rsidR="00A1014E" w:rsidRPr="000649EC" w:rsidRDefault="006C539B" w:rsidP="00A1014E">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О</w:t>
      </w:r>
      <w:r w:rsidR="00A1014E" w:rsidRPr="000649EC">
        <w:rPr>
          <w:rFonts w:ascii="Times New Roman" w:hAnsi="Times New Roman" w:cs="Times New Roman"/>
          <w:sz w:val="18"/>
          <w:szCs w:val="18"/>
        </w:rPr>
        <w:t>т</w:t>
      </w:r>
      <w:r w:rsidR="00A837E6" w:rsidRPr="000649EC">
        <w:rPr>
          <w:rFonts w:ascii="Times New Roman" w:hAnsi="Times New Roman" w:cs="Times New Roman"/>
          <w:sz w:val="18"/>
          <w:szCs w:val="18"/>
        </w:rPr>
        <w:t xml:space="preserve">  </w:t>
      </w:r>
      <w:r w:rsidR="00A11C5B" w:rsidRPr="000649EC">
        <w:rPr>
          <w:rFonts w:ascii="Times New Roman" w:hAnsi="Times New Roman" w:cs="Times New Roman"/>
          <w:sz w:val="18"/>
          <w:szCs w:val="18"/>
        </w:rPr>
        <w:t>29</w:t>
      </w:r>
      <w:r w:rsidR="00A1014E" w:rsidRPr="000649EC">
        <w:rPr>
          <w:rFonts w:ascii="Times New Roman" w:hAnsi="Times New Roman" w:cs="Times New Roman"/>
          <w:sz w:val="18"/>
          <w:szCs w:val="18"/>
        </w:rPr>
        <w:t>.12.2021г. №</w:t>
      </w:r>
      <w:r w:rsidR="00174A17" w:rsidRPr="000649EC">
        <w:rPr>
          <w:rFonts w:ascii="Times New Roman" w:hAnsi="Times New Roman" w:cs="Times New Roman"/>
          <w:sz w:val="18"/>
          <w:szCs w:val="18"/>
        </w:rPr>
        <w:t>92</w:t>
      </w:r>
    </w:p>
    <w:p w:rsidR="00A1014E" w:rsidRPr="000649EC" w:rsidRDefault="00A1014E" w:rsidP="00A1014E">
      <w:pPr>
        <w:pStyle w:val="ConsPlusTitle"/>
        <w:jc w:val="center"/>
        <w:rPr>
          <w:sz w:val="18"/>
          <w:szCs w:val="18"/>
        </w:rPr>
      </w:pPr>
      <w:bookmarkStart w:id="2" w:name="P42"/>
      <w:bookmarkEnd w:id="2"/>
    </w:p>
    <w:p w:rsidR="00A1014E" w:rsidRPr="000649EC" w:rsidRDefault="00A1014E" w:rsidP="00A1014E">
      <w:pPr>
        <w:pStyle w:val="ConsPlusTitle"/>
        <w:jc w:val="center"/>
        <w:rPr>
          <w:sz w:val="18"/>
          <w:szCs w:val="18"/>
        </w:rPr>
      </w:pPr>
      <w:r w:rsidRPr="000649EC">
        <w:rPr>
          <w:sz w:val="18"/>
          <w:szCs w:val="18"/>
        </w:rPr>
        <w:t>ПОРЯДОК</w:t>
      </w:r>
    </w:p>
    <w:p w:rsidR="00A1014E" w:rsidRPr="000649EC" w:rsidRDefault="00A1014E" w:rsidP="00A837E6">
      <w:pPr>
        <w:spacing w:after="0" w:line="240" w:lineRule="auto"/>
        <w:jc w:val="both"/>
        <w:rPr>
          <w:b/>
          <w:sz w:val="18"/>
          <w:szCs w:val="18"/>
        </w:rPr>
      </w:pPr>
      <w:r w:rsidRPr="000649EC">
        <w:rPr>
          <w:b/>
          <w:sz w:val="18"/>
          <w:szCs w:val="18"/>
        </w:rPr>
        <w:t xml:space="preserve">учета бюджетных и денежных обязательств получателей средств бюджета </w:t>
      </w:r>
      <w:r w:rsidR="00A11C5B" w:rsidRPr="000649EC">
        <w:rPr>
          <w:b/>
          <w:sz w:val="18"/>
          <w:szCs w:val="18"/>
        </w:rPr>
        <w:t>Мылинского</w:t>
      </w:r>
      <w:r w:rsidR="00A837E6" w:rsidRPr="000649EC">
        <w:rPr>
          <w:b/>
          <w:sz w:val="18"/>
          <w:szCs w:val="18"/>
        </w:rPr>
        <w:t xml:space="preserve"> сельского поселения </w:t>
      </w:r>
      <w:r w:rsidR="006C539B" w:rsidRPr="000649EC">
        <w:rPr>
          <w:b/>
          <w:sz w:val="18"/>
          <w:szCs w:val="18"/>
        </w:rPr>
        <w:t>Карачевского</w:t>
      </w:r>
      <w:r w:rsidRPr="000649EC">
        <w:rPr>
          <w:b/>
          <w:sz w:val="18"/>
          <w:szCs w:val="18"/>
        </w:rPr>
        <w:t xml:space="preserve"> муниципального района</w:t>
      </w:r>
      <w:r w:rsidRPr="000649EC">
        <w:rPr>
          <w:sz w:val="18"/>
          <w:szCs w:val="18"/>
        </w:rPr>
        <w:t xml:space="preserve"> </w:t>
      </w:r>
      <w:r w:rsidR="006C539B" w:rsidRPr="000649EC">
        <w:rPr>
          <w:b/>
          <w:sz w:val="18"/>
          <w:szCs w:val="18"/>
        </w:rPr>
        <w:t>Брянской области</w:t>
      </w:r>
      <w:r w:rsidR="006C539B" w:rsidRPr="000649EC">
        <w:rPr>
          <w:sz w:val="18"/>
          <w:szCs w:val="18"/>
        </w:rPr>
        <w:t xml:space="preserve"> </w:t>
      </w:r>
      <w:r w:rsidRPr="000649EC">
        <w:rPr>
          <w:b/>
          <w:sz w:val="18"/>
          <w:szCs w:val="18"/>
        </w:rPr>
        <w:t>органом, осуществляющим полномочия по учету бюджетных и денежных обязательств</w:t>
      </w:r>
    </w:p>
    <w:p w:rsidR="00A1014E" w:rsidRPr="000649EC" w:rsidRDefault="00A1014E" w:rsidP="00A1014E">
      <w:pPr>
        <w:pStyle w:val="ConsPlusNormal"/>
        <w:jc w:val="center"/>
        <w:outlineLvl w:val="1"/>
        <w:rPr>
          <w:rFonts w:ascii="Times New Roman" w:hAnsi="Times New Roman" w:cs="Times New Roman"/>
          <w:sz w:val="18"/>
          <w:szCs w:val="18"/>
        </w:rPr>
      </w:pPr>
    </w:p>
    <w:p w:rsidR="00A1014E" w:rsidRPr="000649EC" w:rsidRDefault="00A1014E" w:rsidP="00A1014E">
      <w:pPr>
        <w:pStyle w:val="ConsPlusNormal"/>
        <w:jc w:val="center"/>
        <w:outlineLvl w:val="1"/>
        <w:rPr>
          <w:rFonts w:ascii="Times New Roman" w:hAnsi="Times New Roman" w:cs="Times New Roman"/>
          <w:sz w:val="18"/>
          <w:szCs w:val="18"/>
        </w:rPr>
      </w:pPr>
      <w:r w:rsidRPr="000649EC">
        <w:rPr>
          <w:rFonts w:ascii="Times New Roman" w:hAnsi="Times New Roman" w:cs="Times New Roman"/>
          <w:sz w:val="18"/>
          <w:szCs w:val="18"/>
        </w:rPr>
        <w:t>I. Общие положения</w:t>
      </w:r>
    </w:p>
    <w:p w:rsidR="00A1014E" w:rsidRPr="000649EC" w:rsidRDefault="00A1014E" w:rsidP="00A1014E">
      <w:pPr>
        <w:pStyle w:val="ConsPlusNormal"/>
        <w:jc w:val="center"/>
        <w:outlineLvl w:val="1"/>
        <w:rPr>
          <w:rFonts w:ascii="Times New Roman" w:hAnsi="Times New Roman" w:cs="Times New Roman"/>
          <w:sz w:val="18"/>
          <w:szCs w:val="18"/>
        </w:rPr>
      </w:pPr>
    </w:p>
    <w:p w:rsidR="00A1014E" w:rsidRPr="000649EC" w:rsidRDefault="00A1014E" w:rsidP="00A1014E">
      <w:pPr>
        <w:pStyle w:val="ConsPlusNormal"/>
        <w:widowControl w:val="0"/>
        <w:numPr>
          <w:ilvl w:val="0"/>
          <w:numId w:val="3"/>
        </w:numPr>
        <w:tabs>
          <w:tab w:val="left" w:pos="709"/>
          <w:tab w:val="left" w:pos="993"/>
        </w:tabs>
        <w:adjustRightInd/>
        <w:ind w:left="0"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 xml:space="preserve">Настоящий документ разработан на основании статьи 219 Бюджетного кодекса Российской Федерации и устанавливает порядок исполнения бюджета </w:t>
      </w:r>
      <w:r w:rsidR="00A11C5B" w:rsidRPr="000649EC">
        <w:rPr>
          <w:rFonts w:ascii="Times New Roman" w:hAnsi="Times New Roman" w:cs="Times New Roman"/>
          <w:sz w:val="18"/>
          <w:szCs w:val="18"/>
        </w:rPr>
        <w:t xml:space="preserve">Мылинского </w:t>
      </w:r>
      <w:r w:rsidR="00A837E6" w:rsidRPr="000649EC">
        <w:rPr>
          <w:rFonts w:ascii="Times New Roman" w:hAnsi="Times New Roman" w:cs="Times New Roman"/>
          <w:sz w:val="18"/>
          <w:szCs w:val="18"/>
        </w:rPr>
        <w:t xml:space="preserve">сельского </w:t>
      </w:r>
      <w:r w:rsidR="005C194F" w:rsidRPr="000649EC">
        <w:rPr>
          <w:rFonts w:ascii="Times New Roman" w:hAnsi="Times New Roman" w:cs="Times New Roman"/>
          <w:sz w:val="18"/>
          <w:szCs w:val="18"/>
        </w:rPr>
        <w:t xml:space="preserve">поселения </w:t>
      </w:r>
      <w:r w:rsidR="006C539B" w:rsidRPr="000649EC">
        <w:rPr>
          <w:rFonts w:ascii="Times New Roman" w:hAnsi="Times New Roman" w:cs="Times New Roman"/>
          <w:sz w:val="18"/>
          <w:szCs w:val="18"/>
        </w:rPr>
        <w:t>Карачевского</w:t>
      </w:r>
      <w:r w:rsidRPr="000649EC">
        <w:rPr>
          <w:rFonts w:ascii="Times New Roman" w:hAnsi="Times New Roman" w:cs="Times New Roman"/>
          <w:sz w:val="18"/>
          <w:szCs w:val="18"/>
        </w:rPr>
        <w:t xml:space="preserve"> муниципального района </w:t>
      </w:r>
      <w:r w:rsidR="006C539B" w:rsidRPr="000649EC">
        <w:rPr>
          <w:rFonts w:ascii="Times New Roman" w:hAnsi="Times New Roman" w:cs="Times New Roman"/>
          <w:sz w:val="18"/>
          <w:szCs w:val="18"/>
        </w:rPr>
        <w:t xml:space="preserve">Брянской области </w:t>
      </w:r>
      <w:r w:rsidRPr="000649EC">
        <w:rPr>
          <w:rFonts w:ascii="Times New Roman" w:hAnsi="Times New Roman" w:cs="Times New Roman"/>
          <w:sz w:val="18"/>
          <w:szCs w:val="18"/>
        </w:rPr>
        <w:t>(далее – местный бюджет) по расходам в части учета органом, осуществляющим учет бюджетных и денежных обязательств, бюджетных и денежных обязательств получателей средств местного бюджета (далее – соответственно, бюджетные (денежные) обязательства, уполномоченный орган).</w:t>
      </w:r>
      <w:proofErr w:type="gramEnd"/>
    </w:p>
    <w:p w:rsidR="00A1014E" w:rsidRPr="000649EC" w:rsidRDefault="00A1014E" w:rsidP="00A1014E">
      <w:pPr>
        <w:pStyle w:val="ConsPlusNormal"/>
        <w:ind w:firstLine="540"/>
        <w:jc w:val="both"/>
        <w:rPr>
          <w:rFonts w:ascii="Times New Roman" w:hAnsi="Times New Roman" w:cs="Times New Roman"/>
          <w:color w:val="000000"/>
          <w:sz w:val="18"/>
          <w:szCs w:val="18"/>
        </w:rPr>
      </w:pPr>
      <w:r w:rsidRPr="000649EC">
        <w:rPr>
          <w:rFonts w:ascii="Times New Roman" w:hAnsi="Times New Roman" w:cs="Times New Roman"/>
          <w:sz w:val="18"/>
          <w:szCs w:val="18"/>
        </w:rPr>
        <w:t xml:space="preserve">2. Бюджетные и денежные обязательства учитываются уполномоченным органом на лицевом счете получателя бюджетных средств (далее - соответствующий лицевой счет </w:t>
      </w:r>
      <w:r w:rsidRPr="000649EC">
        <w:rPr>
          <w:rFonts w:ascii="Times New Roman" w:hAnsi="Times New Roman" w:cs="Times New Roman"/>
          <w:color w:val="000000"/>
          <w:sz w:val="18"/>
          <w:szCs w:val="18"/>
        </w:rPr>
        <w:t>получателя бюджетных средств), открытом в установленном порядке в территориальном органе Федерального казначейства, в пределах лимитов бюджетных обязательств.</w:t>
      </w:r>
    </w:p>
    <w:p w:rsidR="00A1014E" w:rsidRPr="000649EC" w:rsidRDefault="00A1014E" w:rsidP="00A1014E">
      <w:pPr>
        <w:pStyle w:val="ConsPlusNormal"/>
        <w:ind w:firstLine="540"/>
        <w:jc w:val="both"/>
        <w:rPr>
          <w:rFonts w:ascii="Times New Roman" w:hAnsi="Times New Roman" w:cs="Times New Roman"/>
          <w:color w:val="000000"/>
          <w:sz w:val="18"/>
          <w:szCs w:val="18"/>
        </w:rPr>
      </w:pPr>
      <w:proofErr w:type="gramStart"/>
      <w:r w:rsidRPr="000649EC">
        <w:rPr>
          <w:rFonts w:ascii="Times New Roman" w:hAnsi="Times New Roman" w:cs="Times New Roman"/>
          <w:color w:val="000000"/>
          <w:sz w:val="18"/>
          <w:szCs w:val="18"/>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бюджетных и денежных обязательств и 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roofErr w:type="gramEnd"/>
    </w:p>
    <w:p w:rsidR="00A1014E" w:rsidRPr="000649EC" w:rsidRDefault="00A1014E" w:rsidP="00A1014E">
      <w:pPr>
        <w:pStyle w:val="ConsPlusNormal"/>
        <w:ind w:firstLine="540"/>
        <w:jc w:val="both"/>
        <w:rPr>
          <w:rFonts w:ascii="Times New Roman" w:hAnsi="Times New Roman" w:cs="Times New Roman"/>
          <w:color w:val="000000"/>
          <w:sz w:val="18"/>
          <w:szCs w:val="18"/>
        </w:rPr>
      </w:pPr>
      <w:r w:rsidRPr="000649EC">
        <w:rPr>
          <w:rFonts w:ascii="Times New Roman" w:hAnsi="Times New Roman" w:cs="Times New Roman"/>
          <w:color w:val="000000"/>
          <w:sz w:val="18"/>
          <w:szCs w:val="18"/>
        </w:rPr>
        <w:t>3. Постановка на учет бюджетных и денежных обязательств осуществляется в соответствии со Сведениями о бюджетном обязательстве и Сведениями о денежном обязательстве, реквизиты которых установлены в приложениях № 1 и № 2 к настоящему Порядку.</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4. </w:t>
      </w:r>
      <w:proofErr w:type="gramStart"/>
      <w:r w:rsidRPr="000649EC">
        <w:rPr>
          <w:rFonts w:ascii="Times New Roman" w:hAnsi="Times New Roman" w:cs="Times New Roman"/>
          <w:sz w:val="18"/>
          <w:szCs w:val="18"/>
        </w:rPr>
        <w:t>Сведения о бюджетном обязательстве и Сведения о денежном обязательстве, формируются в форме электронного документа и подписываются усиленной квалифицированной электронной подписью (далее - электронная подпись) лица, имеющего право действовать от имени получателя средств местного бюджета, либо при отсутствии технической возможности на бумажном носителе с одновременным представлением документа на машинном носителе информации (далее - на бумажном носителе).</w:t>
      </w:r>
      <w:proofErr w:type="gramEnd"/>
      <w:r w:rsidRPr="000649EC">
        <w:rPr>
          <w:rFonts w:ascii="Times New Roman" w:hAnsi="Times New Roman" w:cs="Times New Roman"/>
          <w:sz w:val="18"/>
          <w:szCs w:val="18"/>
        </w:rPr>
        <w:t xml:space="preserve"> Получатель средств местного бюджета обеспечивает идентичность информации, содержащейся в Сведениях о бюджетном обязательстве на бумажном носителе, с информацией на съемном машинном носителе информации.</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5. 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лицом, имеющим право действовать от имени получателя средств местного бюджета.</w:t>
      </w:r>
    </w:p>
    <w:p w:rsidR="00A1014E" w:rsidRPr="000649EC" w:rsidRDefault="00A1014E" w:rsidP="00A1014E">
      <w:pPr>
        <w:pStyle w:val="ConsPlusNormal"/>
        <w:ind w:firstLine="540"/>
        <w:jc w:val="both"/>
        <w:rPr>
          <w:rFonts w:ascii="Times New Roman" w:hAnsi="Times New Roman" w:cs="Times New Roman"/>
          <w:color w:val="000000"/>
          <w:sz w:val="18"/>
          <w:szCs w:val="18"/>
        </w:rPr>
      </w:pPr>
      <w:r w:rsidRPr="000649EC">
        <w:rPr>
          <w:rFonts w:ascii="Times New Roman" w:hAnsi="Times New Roman" w:cs="Times New Roman"/>
          <w:color w:val="000000"/>
          <w:sz w:val="18"/>
          <w:szCs w:val="18"/>
        </w:rPr>
        <w:t>Сведения о бюджетном обязательстве и Сведения о денежном обязательстве формируются на основании документов, предусмотренных в графах 2 и 3 Перечня документов, на основании которых возникают бюджетные обязательства и документов, подтверждающих возникновение денежных обязательств, согласно приложению № 3 к настоящему Порядку (далее соответственно - Перечень, документы-основания, документы, подтверждающие возникновение денежных обязательств).</w:t>
      </w:r>
    </w:p>
    <w:p w:rsidR="00A1014E" w:rsidRPr="000649EC" w:rsidRDefault="00A1014E" w:rsidP="00A1014E">
      <w:pPr>
        <w:pStyle w:val="ConsPlusNormal"/>
        <w:ind w:firstLine="540"/>
        <w:jc w:val="both"/>
        <w:rPr>
          <w:rFonts w:ascii="Times New Roman" w:hAnsi="Times New Roman" w:cs="Times New Roman"/>
          <w:color w:val="000000"/>
          <w:sz w:val="18"/>
          <w:szCs w:val="18"/>
        </w:rPr>
      </w:pPr>
      <w:r w:rsidRPr="000649EC">
        <w:rPr>
          <w:rFonts w:ascii="Times New Roman" w:hAnsi="Times New Roman" w:cs="Times New Roman"/>
          <w:color w:val="000000"/>
          <w:sz w:val="18"/>
          <w:szCs w:val="18"/>
        </w:rPr>
        <w:t>Информация, содержащаяся в Сведениях о бюджетном обязательстве и Сведениях о денежном обязательстве, должна соответствовать аналогичной информации, содержащейся в документе - основании и документе, подтверждающем возникновение денежного обязательства.</w:t>
      </w:r>
    </w:p>
    <w:p w:rsidR="00A1014E" w:rsidRPr="000649EC" w:rsidRDefault="00A1014E" w:rsidP="00A1014E">
      <w:pPr>
        <w:pStyle w:val="ConsPlusNormal"/>
        <w:ind w:firstLine="540"/>
        <w:jc w:val="both"/>
        <w:rPr>
          <w:rFonts w:ascii="Times New Roman" w:hAnsi="Times New Roman" w:cs="Times New Roman"/>
          <w:color w:val="000000"/>
          <w:sz w:val="18"/>
          <w:szCs w:val="18"/>
        </w:rPr>
      </w:pPr>
      <w:proofErr w:type="gramStart"/>
      <w:r w:rsidRPr="000649EC">
        <w:rPr>
          <w:rFonts w:ascii="Times New Roman" w:hAnsi="Times New Roman" w:cs="Times New Roman"/>
          <w:color w:val="000000"/>
          <w:sz w:val="18"/>
          <w:szCs w:val="18"/>
        </w:rPr>
        <w:t>При отсутствии в информационной системе уполномоченного органа документа-основания (документа, подтверждающего возникновение денежного обязательства), получатель средств местного бюджета направляет Сведения о бюджетном обязательстве (Сведения о денежном обязательстве) с приложением копии документа-основания (копии документа, подтверждающего возникновение денежного обязательства) в форме электронной копии указанного документа на бумажном носителе, созданной посредством его сканирования, или копии электронного документа, подтвержденной электронной подписью лица, имеющего право действовать</w:t>
      </w:r>
      <w:proofErr w:type="gramEnd"/>
      <w:r w:rsidRPr="000649EC">
        <w:rPr>
          <w:rFonts w:ascii="Times New Roman" w:hAnsi="Times New Roman" w:cs="Times New Roman"/>
          <w:color w:val="000000"/>
          <w:sz w:val="18"/>
          <w:szCs w:val="18"/>
        </w:rPr>
        <w:t xml:space="preserve"> от имени получателя средств местного бюджета.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color w:val="000000"/>
          <w:sz w:val="18"/>
          <w:szCs w:val="18"/>
        </w:rPr>
        <w:t>6. Лица, имеющие право де</w:t>
      </w:r>
      <w:r w:rsidRPr="000649EC">
        <w:rPr>
          <w:rFonts w:ascii="Times New Roman" w:hAnsi="Times New Roman" w:cs="Times New Roman"/>
          <w:sz w:val="18"/>
          <w:szCs w:val="18"/>
        </w:rPr>
        <w:t>йствовать от имени получателей средств местного бюджета в соответствии с Порядком, несут персональную ответственность за формирование Сведений о бюджетном обязательстве и Сведений о денежном обязательстве, за их полноту и достоверность, а также за соблюдение установленных Порядком сроков их представления.</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7. 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информационной системе, в соответствии с Порядком. </w:t>
      </w:r>
    </w:p>
    <w:p w:rsidR="00A1014E" w:rsidRPr="000649EC" w:rsidRDefault="00A1014E" w:rsidP="00A1014E">
      <w:pPr>
        <w:pStyle w:val="ConsPlusNormal"/>
        <w:jc w:val="both"/>
        <w:rPr>
          <w:rFonts w:ascii="Times New Roman" w:hAnsi="Times New Roman" w:cs="Times New Roman"/>
          <w:sz w:val="18"/>
          <w:szCs w:val="18"/>
        </w:rPr>
      </w:pPr>
    </w:p>
    <w:p w:rsidR="00A1014E" w:rsidRPr="000649EC" w:rsidRDefault="00A1014E" w:rsidP="00A1014E">
      <w:pPr>
        <w:pStyle w:val="ConsPlusNormal"/>
        <w:jc w:val="center"/>
        <w:outlineLvl w:val="1"/>
        <w:rPr>
          <w:rFonts w:ascii="Times New Roman" w:hAnsi="Times New Roman" w:cs="Times New Roman"/>
          <w:sz w:val="18"/>
          <w:szCs w:val="18"/>
        </w:rPr>
      </w:pPr>
      <w:r w:rsidRPr="000649EC">
        <w:rPr>
          <w:rFonts w:ascii="Times New Roman" w:hAnsi="Times New Roman" w:cs="Times New Roman"/>
          <w:sz w:val="18"/>
          <w:szCs w:val="18"/>
        </w:rPr>
        <w:t>II. Порядок учета бюджетных обязательств получателей</w:t>
      </w:r>
    </w:p>
    <w:p w:rsidR="00A1014E" w:rsidRPr="000649EC" w:rsidRDefault="00A1014E" w:rsidP="00A1014E">
      <w:pPr>
        <w:pStyle w:val="ConsPlusNormal"/>
        <w:jc w:val="center"/>
        <w:rPr>
          <w:rFonts w:ascii="Times New Roman" w:hAnsi="Times New Roman" w:cs="Times New Roman"/>
          <w:sz w:val="18"/>
          <w:szCs w:val="18"/>
        </w:rPr>
      </w:pPr>
      <w:r w:rsidRPr="000649EC">
        <w:rPr>
          <w:rFonts w:ascii="Times New Roman" w:hAnsi="Times New Roman" w:cs="Times New Roman"/>
          <w:sz w:val="18"/>
          <w:szCs w:val="18"/>
        </w:rPr>
        <w:t>средств местного бюджетов</w:t>
      </w:r>
    </w:p>
    <w:p w:rsidR="00A1014E" w:rsidRPr="000649EC" w:rsidRDefault="00A1014E" w:rsidP="00A1014E">
      <w:pPr>
        <w:pStyle w:val="ConsPlusNormal"/>
        <w:jc w:val="both"/>
        <w:rPr>
          <w:rFonts w:ascii="Times New Roman" w:hAnsi="Times New Roman" w:cs="Times New Roman"/>
          <w:sz w:val="18"/>
          <w:szCs w:val="18"/>
        </w:rPr>
      </w:pPr>
    </w:p>
    <w:p w:rsidR="00A1014E" w:rsidRPr="000649EC" w:rsidRDefault="00A1014E" w:rsidP="00A1014E">
      <w:pPr>
        <w:pStyle w:val="s1"/>
        <w:spacing w:before="0" w:beforeAutospacing="0" w:after="0" w:afterAutospacing="0"/>
        <w:ind w:firstLine="708"/>
        <w:jc w:val="both"/>
        <w:rPr>
          <w:sz w:val="18"/>
          <w:szCs w:val="18"/>
        </w:rPr>
      </w:pPr>
      <w:r w:rsidRPr="000649EC">
        <w:rPr>
          <w:sz w:val="18"/>
          <w:szCs w:val="18"/>
        </w:rPr>
        <w:t xml:space="preserve">8. </w:t>
      </w:r>
      <w:proofErr w:type="gramStart"/>
      <w:r w:rsidRPr="000649EC">
        <w:rPr>
          <w:sz w:val="18"/>
          <w:szCs w:val="18"/>
        </w:rPr>
        <w:t>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Сведениями о бюджетном обязательстве, сформированными на основании документов, предусмотренных в графах 2 и 3 Перечня документов, на основании которых возникают бюджетные обязательства получателей средств местного бюджета, и документов, подтверждающих возникновение денежных обязательств получателей средств местного бюджета, согласно приложению № 3 к настоящему Порядку</w:t>
      </w:r>
      <w:proofErr w:type="gramEnd"/>
      <w:r w:rsidRPr="000649EC">
        <w:rPr>
          <w:sz w:val="18"/>
          <w:szCs w:val="18"/>
        </w:rPr>
        <w:t xml:space="preserve"> (далее соответственно - документы-основания, Перечень).</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9. Учет бюджетных обязательств по исполнительным документам и решениям налоговых органов осуществляется с учетом раздела III настоящего Порядка.</w:t>
      </w:r>
    </w:p>
    <w:p w:rsidR="00A1014E" w:rsidRPr="000649EC" w:rsidRDefault="00A1014E" w:rsidP="00A1014E">
      <w:pPr>
        <w:pStyle w:val="s1"/>
        <w:spacing w:before="0" w:beforeAutospacing="0" w:after="0" w:afterAutospacing="0"/>
        <w:ind w:firstLine="709"/>
        <w:jc w:val="both"/>
        <w:rPr>
          <w:color w:val="000000"/>
          <w:sz w:val="18"/>
          <w:szCs w:val="18"/>
        </w:rPr>
      </w:pPr>
      <w:r w:rsidRPr="000649EC">
        <w:rPr>
          <w:color w:val="000000"/>
          <w:sz w:val="18"/>
          <w:szCs w:val="18"/>
        </w:rPr>
        <w:t xml:space="preserve">10. Сведения о бюджетных обязательствах, возникших на основании документов, предусмотренных пунктами 1-2 графы 2 Перечня (далее - принимаемые бюджетные обязательства), формируются в соответствии </w:t>
      </w:r>
      <w:proofErr w:type="gramStart"/>
      <w:r w:rsidRPr="000649EC">
        <w:rPr>
          <w:color w:val="000000"/>
          <w:sz w:val="18"/>
          <w:szCs w:val="18"/>
        </w:rPr>
        <w:t>с</w:t>
      </w:r>
      <w:proofErr w:type="gramEnd"/>
      <w:r w:rsidRPr="000649EC">
        <w:rPr>
          <w:color w:val="000000"/>
          <w:sz w:val="18"/>
          <w:szCs w:val="18"/>
        </w:rPr>
        <w:t>:</w:t>
      </w:r>
    </w:p>
    <w:p w:rsidR="00A1014E" w:rsidRPr="000649EC" w:rsidRDefault="00A1014E" w:rsidP="00A1014E">
      <w:pPr>
        <w:pStyle w:val="s1"/>
        <w:spacing w:before="0" w:beforeAutospacing="0" w:after="0" w:afterAutospacing="0"/>
        <w:ind w:firstLine="709"/>
        <w:jc w:val="both"/>
        <w:rPr>
          <w:color w:val="000000"/>
          <w:sz w:val="18"/>
          <w:szCs w:val="18"/>
        </w:rPr>
      </w:pPr>
      <w:r w:rsidRPr="000649EC">
        <w:rPr>
          <w:color w:val="000000"/>
          <w:sz w:val="18"/>
          <w:szCs w:val="18"/>
        </w:rPr>
        <w:t>пунктом 1 графы 2 Перечня, - в течение двух рабочих дней до дня направления на размещение в единой информационной системе в сфере закупок извещения об осуществлении закупки в форме электронного документа;</w:t>
      </w:r>
    </w:p>
    <w:p w:rsidR="00A1014E" w:rsidRPr="000649EC" w:rsidRDefault="00A1014E" w:rsidP="00A1014E">
      <w:pPr>
        <w:pStyle w:val="s1"/>
        <w:spacing w:before="0" w:beforeAutospacing="0" w:after="0" w:afterAutospacing="0"/>
        <w:ind w:firstLine="709"/>
        <w:jc w:val="both"/>
        <w:rPr>
          <w:color w:val="000000"/>
          <w:sz w:val="18"/>
          <w:szCs w:val="18"/>
        </w:rPr>
      </w:pPr>
      <w:proofErr w:type="gramStart"/>
      <w:r w:rsidRPr="000649EC">
        <w:rPr>
          <w:color w:val="000000"/>
          <w:sz w:val="18"/>
          <w:szCs w:val="18"/>
        </w:rPr>
        <w:t>пунктом 2 графы 2 Перечня, - одновременно с направлением в уполномоченный орган выписки из приглашения принять участие в закрытом способе определения поставщика (подрядчика, исполнителя) в соответствии с подпунктом "а" пункта 26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w:t>
      </w:r>
      <w:proofErr w:type="gramEnd"/>
      <w:r w:rsidRPr="000649EC">
        <w:rPr>
          <w:color w:val="000000"/>
          <w:sz w:val="18"/>
          <w:szCs w:val="18"/>
        </w:rPr>
        <w:t xml:space="preserve"> Российской Федерации от 6 августа 2020 г. № 1193;</w:t>
      </w:r>
    </w:p>
    <w:p w:rsidR="00A1014E" w:rsidRPr="000649EC" w:rsidRDefault="00A1014E" w:rsidP="00A1014E">
      <w:pPr>
        <w:pStyle w:val="s1"/>
        <w:spacing w:before="0" w:beforeAutospacing="0" w:after="0" w:afterAutospacing="0"/>
        <w:ind w:firstLine="709"/>
        <w:jc w:val="both"/>
        <w:rPr>
          <w:color w:val="000000"/>
          <w:sz w:val="18"/>
          <w:szCs w:val="18"/>
        </w:rPr>
      </w:pPr>
      <w:proofErr w:type="gramStart"/>
      <w:r w:rsidRPr="000649EC">
        <w:rPr>
          <w:color w:val="000000"/>
          <w:sz w:val="18"/>
          <w:szCs w:val="18"/>
        </w:rPr>
        <w:t>пунктом 3 графы 2 Перечня, - в течение двух рабочих дней до дня заключения контракта с единственным поставщиком (подрядчиком, исполнителем) на основании части 1 статьи 93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сведения о котором подлежат включению в определенный законодательством Российской Федерации о контрактной</w:t>
      </w:r>
      <w:proofErr w:type="gramEnd"/>
      <w:r w:rsidRPr="000649EC">
        <w:rPr>
          <w:color w:val="000000"/>
          <w:sz w:val="18"/>
          <w:szCs w:val="18"/>
        </w:rPr>
        <w:t xml:space="preserve"> системе в сфере закупок товаров, работ, услуг для обеспечения государственных и муниципальных нужд реестр контрактов, заключенных заказчиками, или реестр контрактов, содержащий сведения, составляющие государственную тайну и иную охраняемую законом тайну (далее соответственно - муниципальный контракт, реестр контрактов, реестр контрактов, содержащих государственную тайну);</w:t>
      </w:r>
    </w:p>
    <w:p w:rsidR="00A1014E" w:rsidRPr="000649EC" w:rsidRDefault="00A1014E" w:rsidP="00A1014E">
      <w:pPr>
        <w:pStyle w:val="s1"/>
        <w:spacing w:before="0" w:beforeAutospacing="0" w:after="0" w:afterAutospacing="0"/>
        <w:ind w:firstLine="709"/>
        <w:jc w:val="both"/>
        <w:rPr>
          <w:color w:val="000000"/>
          <w:sz w:val="18"/>
          <w:szCs w:val="18"/>
        </w:rPr>
      </w:pPr>
      <w:r w:rsidRPr="000649EC">
        <w:rPr>
          <w:color w:val="000000"/>
          <w:sz w:val="18"/>
          <w:szCs w:val="18"/>
        </w:rPr>
        <w:t xml:space="preserve">Сведения о бюджетных обязательствах, возникших на основании документов-оснований, предусмотренных пунктами 4-14 графы 2 Перечня (далее - принятые бюджетные обязательства), формируются в соответствии </w:t>
      </w:r>
      <w:proofErr w:type="gramStart"/>
      <w:r w:rsidRPr="000649EC">
        <w:rPr>
          <w:color w:val="000000"/>
          <w:sz w:val="18"/>
          <w:szCs w:val="18"/>
        </w:rPr>
        <w:t>с</w:t>
      </w:r>
      <w:proofErr w:type="gramEnd"/>
      <w:r w:rsidRPr="000649EC">
        <w:rPr>
          <w:color w:val="000000"/>
          <w:sz w:val="18"/>
          <w:szCs w:val="18"/>
        </w:rPr>
        <w:t>:</w:t>
      </w:r>
    </w:p>
    <w:p w:rsidR="00A1014E" w:rsidRPr="000649EC" w:rsidRDefault="00A1014E" w:rsidP="00A1014E">
      <w:pPr>
        <w:pStyle w:val="s1"/>
        <w:spacing w:before="0" w:beforeAutospacing="0" w:after="0" w:afterAutospacing="0"/>
        <w:ind w:firstLine="709"/>
        <w:jc w:val="both"/>
        <w:rPr>
          <w:color w:val="000000"/>
          <w:sz w:val="18"/>
          <w:szCs w:val="18"/>
        </w:rPr>
      </w:pPr>
      <w:r w:rsidRPr="000649EC">
        <w:rPr>
          <w:color w:val="000000"/>
          <w:sz w:val="18"/>
          <w:szCs w:val="18"/>
        </w:rPr>
        <w:t>пунктом 4 графы 2 Перечня, не содержащих сведения, составляющие государственную и иную охраняемую законом тайну, - не позднее трех рабочих дней, следующих за днем заключения муниципального контракта, договора, указанных в данном пункте графы 2 Перечня;</w:t>
      </w:r>
    </w:p>
    <w:p w:rsidR="00A1014E" w:rsidRPr="000649EC" w:rsidRDefault="00A1014E" w:rsidP="00A1014E">
      <w:pPr>
        <w:pStyle w:val="s1"/>
        <w:spacing w:before="0" w:beforeAutospacing="0" w:after="0" w:afterAutospacing="0"/>
        <w:ind w:firstLine="709"/>
        <w:jc w:val="both"/>
        <w:rPr>
          <w:color w:val="000000"/>
          <w:sz w:val="18"/>
          <w:szCs w:val="18"/>
        </w:rPr>
      </w:pPr>
      <w:proofErr w:type="gramStart"/>
      <w:r w:rsidRPr="000649EC">
        <w:rPr>
          <w:color w:val="000000"/>
          <w:sz w:val="18"/>
          <w:szCs w:val="18"/>
        </w:rPr>
        <w:t>пунктом 4 графы 2 Перечня, не содержащих сведения, составляющие государственную и иную охраняемую законом тайну, информация о которых подлежит включению в реестр контрактов, содержащих государственную тайну, а</w:t>
      </w:r>
      <w:r w:rsidRPr="000649EC">
        <w:rPr>
          <w:color w:val="FF0000"/>
          <w:sz w:val="18"/>
          <w:szCs w:val="18"/>
        </w:rPr>
        <w:t xml:space="preserve"> </w:t>
      </w:r>
      <w:r w:rsidRPr="000649EC">
        <w:rPr>
          <w:color w:val="000000"/>
          <w:sz w:val="18"/>
          <w:szCs w:val="18"/>
        </w:rPr>
        <w:t>также предусмотренных пунктом 5 графы 2 Перечня - не позднее трех рабочих дней, следующих за днем заключения муниципального контракта, договора, указанных в названных пунктах графы 2 Перечня;</w:t>
      </w:r>
      <w:proofErr w:type="gramEnd"/>
    </w:p>
    <w:p w:rsidR="00A1014E" w:rsidRPr="000649EC" w:rsidRDefault="00A1014E" w:rsidP="00A1014E">
      <w:pPr>
        <w:pStyle w:val="s1"/>
        <w:spacing w:before="0" w:beforeAutospacing="0" w:after="0" w:afterAutospacing="0"/>
        <w:ind w:firstLine="709"/>
        <w:jc w:val="both"/>
        <w:rPr>
          <w:color w:val="000000"/>
          <w:sz w:val="18"/>
          <w:szCs w:val="18"/>
        </w:rPr>
      </w:pPr>
      <w:r w:rsidRPr="000649EC">
        <w:rPr>
          <w:color w:val="000000"/>
          <w:sz w:val="18"/>
          <w:szCs w:val="18"/>
        </w:rPr>
        <w:t>пунктами 4 - 10 графы 2 Перечня, содержащих сведения, составляющие государственную и иную охраняемую законом тайну - не позднее шести рабочих дней со дня их заключения;</w:t>
      </w:r>
    </w:p>
    <w:p w:rsidR="00A1014E" w:rsidRPr="000649EC" w:rsidRDefault="00A1014E" w:rsidP="00A1014E">
      <w:pPr>
        <w:pStyle w:val="s1"/>
        <w:spacing w:before="0" w:beforeAutospacing="0" w:after="0" w:afterAutospacing="0"/>
        <w:ind w:firstLine="709"/>
        <w:jc w:val="both"/>
        <w:rPr>
          <w:color w:val="000000"/>
          <w:sz w:val="18"/>
          <w:szCs w:val="18"/>
        </w:rPr>
      </w:pPr>
      <w:proofErr w:type="gramStart"/>
      <w:r w:rsidRPr="000649EC">
        <w:rPr>
          <w:color w:val="000000"/>
          <w:sz w:val="18"/>
          <w:szCs w:val="18"/>
        </w:rPr>
        <w:t>пунктом 11 графы 2 Перечня, - не позднее двух рабочих дней, следующих за днем доведения лимитов бюджетных обязательств на принятие и исполнение получателем средств местного бюджета бюджетных обязательств, возникших на основании приказа о штатном расписании с расчетом годового фонда оплаты труда (иного документа, подтверждающего возникновение бюджетного обязательства, содержащего расчет годового объема оплаты труда (денежного содержания), в пределах доведенных лимитов бюджетных обязательств</w:t>
      </w:r>
      <w:proofErr w:type="gramEnd"/>
      <w:r w:rsidRPr="000649EC">
        <w:rPr>
          <w:color w:val="000000"/>
          <w:sz w:val="18"/>
          <w:szCs w:val="18"/>
        </w:rPr>
        <w:t xml:space="preserve"> на соответствующие цели;</w:t>
      </w:r>
    </w:p>
    <w:p w:rsidR="00A1014E" w:rsidRPr="000649EC" w:rsidRDefault="00A1014E" w:rsidP="00A1014E">
      <w:pPr>
        <w:pStyle w:val="s1"/>
        <w:spacing w:before="0" w:beforeAutospacing="0" w:after="0" w:afterAutospacing="0"/>
        <w:ind w:firstLine="709"/>
        <w:jc w:val="both"/>
        <w:rPr>
          <w:color w:val="000000"/>
          <w:sz w:val="18"/>
          <w:szCs w:val="18"/>
        </w:rPr>
      </w:pPr>
      <w:proofErr w:type="gramStart"/>
      <w:r w:rsidRPr="000649EC">
        <w:rPr>
          <w:color w:val="000000"/>
          <w:sz w:val="18"/>
          <w:szCs w:val="18"/>
        </w:rPr>
        <w:t>пунктами 12 - 13 графы 2 Перечня в срок, установленный бюджетным законодательством Российской Федерации для представления в установленном порядке получателем средств местного бюджета -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местного бюджета по исполнению исполнительного документа, решения налогового органа о взыскании налога, сбора, страхового взноса, пеней и штрафов, предусматривающее обращение</w:t>
      </w:r>
      <w:proofErr w:type="gramEnd"/>
      <w:r w:rsidRPr="000649EC">
        <w:rPr>
          <w:color w:val="000000"/>
          <w:sz w:val="18"/>
          <w:szCs w:val="18"/>
        </w:rPr>
        <w:t xml:space="preserve"> взыскания на средства бюджетов бюджетной системы Российской Федерации (далее - решение налогового органа);</w:t>
      </w:r>
    </w:p>
    <w:p w:rsidR="00A1014E" w:rsidRPr="000649EC" w:rsidRDefault="00A1014E" w:rsidP="00A1014E">
      <w:pPr>
        <w:pStyle w:val="s1"/>
        <w:spacing w:before="0" w:beforeAutospacing="0" w:after="0" w:afterAutospacing="0"/>
        <w:ind w:firstLine="709"/>
        <w:jc w:val="both"/>
        <w:rPr>
          <w:color w:val="000000"/>
          <w:sz w:val="18"/>
          <w:szCs w:val="18"/>
        </w:rPr>
      </w:pPr>
      <w:r w:rsidRPr="000649EC">
        <w:rPr>
          <w:color w:val="000000"/>
          <w:sz w:val="18"/>
          <w:szCs w:val="18"/>
        </w:rPr>
        <w:t>пунктом 14 графы 2 Перечня, исполнение денежных обязательств по которым осуществляется в случаях, установленных абзацами третьим - седьмым пункта 29 настоящего Порядка, не позднее трех рабочих дней со дня поступления документа-основания получателю средств местного бюджета для оплаты.</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При направлении в уполномоченный орган Сведений о бюджетном обязательстве, возникшем на основании документа-основания, предусмотренного пунктом 11 графы 2 Перечня, копия указанного документа-основания в уполномоченный орган не представляется.</w:t>
      </w:r>
    </w:p>
    <w:p w:rsidR="00A1014E" w:rsidRPr="000649EC" w:rsidRDefault="00A1014E" w:rsidP="00A1014E">
      <w:pPr>
        <w:pStyle w:val="ConsPlusNormal"/>
        <w:ind w:firstLine="540"/>
        <w:jc w:val="both"/>
        <w:rPr>
          <w:rFonts w:ascii="Times New Roman" w:hAnsi="Times New Roman" w:cs="Times New Roman"/>
          <w:sz w:val="18"/>
          <w:szCs w:val="18"/>
        </w:rPr>
      </w:pPr>
      <w:bookmarkStart w:id="3" w:name="P76"/>
      <w:bookmarkEnd w:id="3"/>
      <w:r w:rsidRPr="000649EC">
        <w:rPr>
          <w:rFonts w:ascii="Times New Roman" w:hAnsi="Times New Roman" w:cs="Times New Roman"/>
          <w:sz w:val="18"/>
          <w:szCs w:val="18"/>
        </w:rPr>
        <w:t>11. Бюджетные обязательства, возникающие у получателей бюджетных сре</w:t>
      </w:r>
      <w:proofErr w:type="gramStart"/>
      <w:r w:rsidRPr="000649EC">
        <w:rPr>
          <w:rFonts w:ascii="Times New Roman" w:hAnsi="Times New Roman" w:cs="Times New Roman"/>
          <w:sz w:val="18"/>
          <w:szCs w:val="18"/>
        </w:rPr>
        <w:t>дств в с</w:t>
      </w:r>
      <w:proofErr w:type="gramEnd"/>
      <w:r w:rsidRPr="000649EC">
        <w:rPr>
          <w:rFonts w:ascii="Times New Roman" w:hAnsi="Times New Roman" w:cs="Times New Roman"/>
          <w:sz w:val="18"/>
          <w:szCs w:val="18"/>
        </w:rPr>
        <w:t>оответствии с договором, оформление в письменной форме по которому законодательством Российской Федерации не требуется, принимаются к учету на основании принятых к исполнению уполномоченным органом документов для оплаты денежных обязательств, представленных получателями бюджетных средств в соответствии с порядком санкционирования оплаты денежных обязательств.</w:t>
      </w:r>
    </w:p>
    <w:p w:rsidR="00A1014E" w:rsidRPr="000649EC" w:rsidRDefault="00A1014E" w:rsidP="00A1014E">
      <w:pPr>
        <w:pStyle w:val="ConsPlusNormal"/>
        <w:ind w:firstLine="540"/>
        <w:jc w:val="both"/>
        <w:rPr>
          <w:rFonts w:ascii="Times New Roman" w:hAnsi="Times New Roman" w:cs="Times New Roman"/>
          <w:sz w:val="18"/>
          <w:szCs w:val="18"/>
        </w:rPr>
      </w:pPr>
      <w:bookmarkStart w:id="4" w:name="P91"/>
      <w:bookmarkEnd w:id="4"/>
      <w:r w:rsidRPr="000649EC">
        <w:rPr>
          <w:rFonts w:ascii="Times New Roman" w:hAnsi="Times New Roman" w:cs="Times New Roman"/>
          <w:sz w:val="18"/>
          <w:szCs w:val="18"/>
        </w:rPr>
        <w:t>12. Для внесения изменений в поставленное на учет бюджетное обязательство получатели средств местного бюджета представляют в уполномоченный орган Сведения о бюджетном обязательстве, сформированные в соответствии с Порядком, с указанием учетного номера бюджетного обязательства, в которое вносится изменение.</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13. В случае внесения изменений в бюджетное обязательство без внесения изменений в документ-основание, документ-основание в орган, осуществляющий учет бюджетных и денежных обязательств, повторно не представляется.</w:t>
      </w:r>
    </w:p>
    <w:p w:rsidR="00A1014E" w:rsidRPr="000649EC" w:rsidRDefault="00A1014E" w:rsidP="00A1014E">
      <w:pPr>
        <w:pStyle w:val="ConsPlusNormal"/>
        <w:ind w:firstLine="540"/>
        <w:jc w:val="both"/>
        <w:rPr>
          <w:rFonts w:ascii="Times New Roman" w:hAnsi="Times New Roman" w:cs="Times New Roman"/>
          <w:color w:val="000000"/>
          <w:sz w:val="18"/>
          <w:szCs w:val="18"/>
        </w:rPr>
      </w:pPr>
      <w:bookmarkStart w:id="5" w:name="P94"/>
      <w:bookmarkEnd w:id="5"/>
      <w:r w:rsidRPr="000649EC">
        <w:rPr>
          <w:rFonts w:ascii="Times New Roman" w:hAnsi="Times New Roman" w:cs="Times New Roman"/>
          <w:sz w:val="18"/>
          <w:szCs w:val="18"/>
        </w:rPr>
        <w:t xml:space="preserve">14. Постановка на учет бюджетных обязательств (внесение изменений в </w:t>
      </w:r>
      <w:r w:rsidRPr="000649EC">
        <w:rPr>
          <w:rFonts w:ascii="Times New Roman" w:hAnsi="Times New Roman" w:cs="Times New Roman"/>
          <w:color w:val="000000"/>
          <w:sz w:val="18"/>
          <w:szCs w:val="18"/>
        </w:rPr>
        <w:t xml:space="preserve">поставленные на учет бюджетные обязательства), осуществляется уполномоченным </w:t>
      </w:r>
      <w:r w:rsidR="003114C6" w:rsidRPr="000649EC">
        <w:rPr>
          <w:rFonts w:ascii="Times New Roman" w:hAnsi="Times New Roman" w:cs="Times New Roman"/>
          <w:color w:val="000000"/>
          <w:sz w:val="18"/>
          <w:szCs w:val="18"/>
        </w:rPr>
        <w:t xml:space="preserve">органом </w:t>
      </w:r>
      <w:r w:rsidRPr="000649EC">
        <w:rPr>
          <w:rFonts w:ascii="Times New Roman" w:hAnsi="Times New Roman" w:cs="Times New Roman"/>
          <w:color w:val="000000"/>
          <w:sz w:val="18"/>
          <w:szCs w:val="18"/>
        </w:rPr>
        <w:t>в течение двух рабочих дней со дня, следующего за днем поступления Сведений о бюджетном обязательстве по итогам их проверки, проводимой по следующим направлениям:</w:t>
      </w:r>
    </w:p>
    <w:p w:rsidR="00A1014E" w:rsidRPr="000649EC" w:rsidRDefault="00A1014E" w:rsidP="00A1014E">
      <w:pPr>
        <w:pStyle w:val="ConsPlusNormal"/>
        <w:ind w:firstLine="540"/>
        <w:jc w:val="both"/>
        <w:rPr>
          <w:rFonts w:ascii="Times New Roman" w:hAnsi="Times New Roman" w:cs="Times New Roman"/>
          <w:color w:val="000000"/>
          <w:sz w:val="18"/>
          <w:szCs w:val="18"/>
        </w:rPr>
      </w:pPr>
      <w:proofErr w:type="gramStart"/>
      <w:r w:rsidRPr="000649EC">
        <w:rPr>
          <w:rFonts w:ascii="Times New Roman" w:hAnsi="Times New Roman" w:cs="Times New Roman"/>
          <w:color w:val="000000"/>
          <w:sz w:val="18"/>
          <w:szCs w:val="18"/>
        </w:rPr>
        <w:t>соответствие информации о бюджетном обязательстве, указанной в Сведениях о бюджетном обязательстве, документам-основаниям, подлежащим представлению получателями средств местного бюджета в уполномоченный орган для постановки на учет бюджетных обязательств в соответствии с настоящим Порядком или включению в реестр контрактов или реестр контрактов, содержащих государственную тайну (за исключением Сведений о бюджетном обязательстве, содержащих сведения, составляющие государственную тайну);</w:t>
      </w:r>
      <w:proofErr w:type="gramEnd"/>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соответствие информации о бюджетном обязательстве, указанной в Сведениях о бюджетном обязательстве, составу информации, подлежащей включению в Сведения о бюджетном обязательстве в соответствии с приложением № 1 к настоящему Порядку;</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не</w:t>
      </w:r>
      <w:r w:rsidR="00A11C5B" w:rsidRPr="000649EC">
        <w:rPr>
          <w:rFonts w:ascii="Times New Roman" w:hAnsi="Times New Roman" w:cs="Times New Roman"/>
          <w:sz w:val="18"/>
          <w:szCs w:val="18"/>
        </w:rPr>
        <w:t xml:space="preserve"> </w:t>
      </w:r>
      <w:r w:rsidRPr="000649EC">
        <w:rPr>
          <w:rFonts w:ascii="Times New Roman" w:hAnsi="Times New Roman" w:cs="Times New Roman"/>
          <w:sz w:val="18"/>
          <w:szCs w:val="18"/>
        </w:rPr>
        <w:t>превышение суммы бюджетного обязательства по соответствующим кодам классификации расходов местного бюджета 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бюджетных средств, отдельно для текущего финансового года, для первого и для второго года планового периода;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не превышение суммы бюджетного обязательства, пересчитанной уполномоченным органом в валюту Российской Федерации, над суммой неиспользованных лимитов бюджетных обязатель</w:t>
      </w:r>
      <w:proofErr w:type="gramStart"/>
      <w:r w:rsidRPr="000649EC">
        <w:rPr>
          <w:rFonts w:ascii="Times New Roman" w:hAnsi="Times New Roman" w:cs="Times New Roman"/>
          <w:sz w:val="18"/>
          <w:szCs w:val="18"/>
        </w:rPr>
        <w:t>ств в сл</w:t>
      </w:r>
      <w:proofErr w:type="gramEnd"/>
      <w:r w:rsidRPr="000649EC">
        <w:rPr>
          <w:rFonts w:ascii="Times New Roman" w:hAnsi="Times New Roman" w:cs="Times New Roman"/>
          <w:sz w:val="18"/>
          <w:szCs w:val="18"/>
        </w:rPr>
        <w:t>учае постановки на учет принятого бюджетного обязательства в иностранной валюте;</w:t>
      </w:r>
    </w:p>
    <w:p w:rsidR="00A1014E" w:rsidRPr="000649EC" w:rsidRDefault="00A1014E" w:rsidP="00A1014E">
      <w:pPr>
        <w:pStyle w:val="ConsPlusNormal"/>
        <w:ind w:firstLine="540"/>
        <w:jc w:val="both"/>
        <w:rPr>
          <w:rFonts w:ascii="Times New Roman" w:hAnsi="Times New Roman" w:cs="Times New Roman"/>
          <w:color w:val="000000"/>
          <w:sz w:val="18"/>
          <w:szCs w:val="18"/>
        </w:rPr>
      </w:pPr>
      <w:r w:rsidRPr="000649EC">
        <w:rPr>
          <w:rFonts w:ascii="Times New Roman" w:hAnsi="Times New Roman" w:cs="Times New Roman"/>
          <w:sz w:val="18"/>
          <w:szCs w:val="18"/>
        </w:rPr>
        <w:t xml:space="preserve">соответствие предмета бюджетного обязательства, указанного в Сведениях о </w:t>
      </w:r>
      <w:r w:rsidRPr="000649EC">
        <w:rPr>
          <w:rFonts w:ascii="Times New Roman" w:hAnsi="Times New Roman" w:cs="Times New Roman"/>
          <w:color w:val="000000"/>
          <w:sz w:val="18"/>
          <w:szCs w:val="18"/>
        </w:rPr>
        <w:t>бюджетном обязательстве, документе-основании, коду вида (кодам видов) расходов классификации расходов местного бюджета, указанному в Сведениях о бюджетном обязательстве, документе-основании.</w:t>
      </w:r>
    </w:p>
    <w:p w:rsidR="00A1014E" w:rsidRPr="000649EC" w:rsidRDefault="00A1014E" w:rsidP="00A1014E">
      <w:pPr>
        <w:pStyle w:val="ConsPlusNormal"/>
        <w:ind w:firstLine="540"/>
        <w:jc w:val="both"/>
        <w:rPr>
          <w:rFonts w:ascii="Times New Roman" w:hAnsi="Times New Roman" w:cs="Times New Roman"/>
          <w:color w:val="000000"/>
          <w:sz w:val="18"/>
          <w:szCs w:val="18"/>
        </w:rPr>
      </w:pPr>
      <w:r w:rsidRPr="000649EC">
        <w:rPr>
          <w:rFonts w:ascii="Times New Roman" w:hAnsi="Times New Roman" w:cs="Times New Roman"/>
          <w:color w:val="000000"/>
          <w:sz w:val="18"/>
          <w:szCs w:val="18"/>
        </w:rPr>
        <w:t>В случае формирования Сведений о бюджетном обязательстве уполномоченным органом при постановке на учет бюджетного обязательства (внесении в него изменений), осуществляется проверка, предусмотренная абзацами четвертым и пятым настоящего пункта.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15. </w:t>
      </w:r>
      <w:proofErr w:type="gramStart"/>
      <w:r w:rsidRPr="000649EC">
        <w:rPr>
          <w:rFonts w:ascii="Times New Roman" w:hAnsi="Times New Roman" w:cs="Times New Roman"/>
          <w:sz w:val="18"/>
          <w:szCs w:val="18"/>
        </w:rPr>
        <w:t>В случае представления в уполномоченный орган Сведений о бюджетном обязательстве на бумажном носителе в дополнение</w:t>
      </w:r>
      <w:proofErr w:type="gramEnd"/>
      <w:r w:rsidRPr="000649EC">
        <w:rPr>
          <w:rFonts w:ascii="Times New Roman" w:hAnsi="Times New Roman" w:cs="Times New Roman"/>
          <w:sz w:val="18"/>
          <w:szCs w:val="18"/>
        </w:rPr>
        <w:t xml:space="preserve"> к проверке, предусмотренной пунктом 14 настоящего Порядка, также осуществляется проверка Сведений о бюджетном обязательстве на: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отсутствие в представленных Сведениях о бюджетном обязательстве исправлений, не соответствующих требованиям, установленным Порядком;</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идентичность информации, отраженной в Сведениях о бюджетном обязательстве на бумажном носителе, информации, содержащейся в Сведениях о бюджетном обязательстве, представленной на машинном носителе (при наличии).</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16. </w:t>
      </w:r>
      <w:proofErr w:type="gramStart"/>
      <w:r w:rsidRPr="000649EC">
        <w:rPr>
          <w:rFonts w:ascii="Times New Roman" w:hAnsi="Times New Roman" w:cs="Times New Roman"/>
          <w:sz w:val="18"/>
          <w:szCs w:val="18"/>
        </w:rPr>
        <w:t>При проверке Сведений о бюджетном обязательстве по документу-основанию, заключенному (принятому) в целях осуществления капитальных вложений в объекты капитального строительства или объекты недвижимого имущества или реализации мероприятий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мероприятия по информатизации) уполномоченным органом</w:t>
      </w:r>
      <w:proofErr w:type="gramEnd"/>
      <w:r w:rsidRPr="000649EC">
        <w:rPr>
          <w:rFonts w:ascii="Times New Roman" w:hAnsi="Times New Roman" w:cs="Times New Roman"/>
          <w:sz w:val="18"/>
          <w:szCs w:val="18"/>
        </w:rPr>
        <w:t xml:space="preserve"> осуществляется проверка, предусмотренная пунктом 14 настоящего Порядка: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по каждому уникальному коду объекта капитального строительства или объекта недвижимого имущества, отраженному на соответствующем лицевом счете получателя средств местного бюджета;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по каждому коду мероприятия по информатизации, доведенному до уполномоченного органа в соответствии с порядком составления и ведения сводной бюджетной росписи местного бюджета, утвержденным </w:t>
      </w:r>
      <w:r w:rsidR="00357AE3" w:rsidRPr="000649EC">
        <w:rPr>
          <w:rFonts w:ascii="Times New Roman" w:hAnsi="Times New Roman" w:cs="Times New Roman"/>
          <w:sz w:val="18"/>
          <w:szCs w:val="18"/>
        </w:rPr>
        <w:t xml:space="preserve">постановлением </w:t>
      </w:r>
      <w:proofErr w:type="spellStart"/>
      <w:r w:rsidR="00357AE3" w:rsidRPr="000649EC">
        <w:rPr>
          <w:rFonts w:ascii="Times New Roman" w:hAnsi="Times New Roman" w:cs="Times New Roman"/>
          <w:sz w:val="18"/>
          <w:szCs w:val="18"/>
        </w:rPr>
        <w:t>Песоченской</w:t>
      </w:r>
      <w:proofErr w:type="spellEnd"/>
      <w:r w:rsidR="00357AE3" w:rsidRPr="000649EC">
        <w:rPr>
          <w:rFonts w:ascii="Times New Roman" w:hAnsi="Times New Roman" w:cs="Times New Roman"/>
          <w:sz w:val="18"/>
          <w:szCs w:val="18"/>
        </w:rPr>
        <w:t xml:space="preserve"> сельской </w:t>
      </w:r>
      <w:r w:rsidRPr="000649EC">
        <w:rPr>
          <w:rFonts w:ascii="Times New Roman" w:hAnsi="Times New Roman" w:cs="Times New Roman"/>
          <w:sz w:val="18"/>
          <w:szCs w:val="18"/>
        </w:rPr>
        <w:t xml:space="preserve"> администрации (далее - Порядок составления и ведения сводной бюджетной росписи местного бюджета).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17. </w:t>
      </w:r>
      <w:proofErr w:type="gramStart"/>
      <w:r w:rsidRPr="000649EC">
        <w:rPr>
          <w:rFonts w:ascii="Times New Roman" w:hAnsi="Times New Roman" w:cs="Times New Roman"/>
          <w:sz w:val="18"/>
          <w:szCs w:val="18"/>
        </w:rPr>
        <w:t>При постановке на учет принимаемого бюджетного обязательства, возникающего на основании документа-основания, заключаемого в целях осуществления капитальных вложений в объекты капитального строительства, в дополнение к проверке, предусмотренной пунктом 14 настоящего Порядка, уполномоченный орган осуществляет проверку наличия утвержденной проектной документации на объекты капитального строительства согласно сведениям, доведенным до уполномоченного органа в соответствии с Порядком составления и ведения сводной бюджетной росписи местного бюджета.</w:t>
      </w:r>
      <w:proofErr w:type="gramEnd"/>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 </w:t>
      </w:r>
      <w:proofErr w:type="gramStart"/>
      <w:r w:rsidRPr="000649EC">
        <w:rPr>
          <w:rFonts w:ascii="Times New Roman" w:hAnsi="Times New Roman" w:cs="Times New Roman"/>
          <w:sz w:val="18"/>
          <w:szCs w:val="18"/>
        </w:rPr>
        <w:t>Проверка, предусмотренная абзацем первым настоящего пункта, не осуществляется при постановке на учет бюджетного обязательств по объектам капитального строительства, в отношении которых в случаях и порядке, установленных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заключаются муниципальные контракты, предметами которых являются одновременно подготовка проектной документации и (или) выполнение инженерных изысканий, выполнение</w:t>
      </w:r>
      <w:proofErr w:type="gramEnd"/>
      <w:r w:rsidRPr="000649EC">
        <w:rPr>
          <w:rFonts w:ascii="Times New Roman" w:hAnsi="Times New Roman" w:cs="Times New Roman"/>
          <w:sz w:val="18"/>
          <w:szCs w:val="18"/>
        </w:rPr>
        <w:t xml:space="preserve"> работ по строительству, реконструкции объекта капитального строительства.</w:t>
      </w:r>
    </w:p>
    <w:p w:rsidR="00A1014E" w:rsidRPr="000649EC" w:rsidRDefault="00A1014E" w:rsidP="00A1014E">
      <w:pPr>
        <w:pStyle w:val="ConsPlusNormal"/>
        <w:ind w:firstLine="540"/>
        <w:jc w:val="both"/>
        <w:rPr>
          <w:rFonts w:ascii="Times New Roman" w:hAnsi="Times New Roman" w:cs="Times New Roman"/>
          <w:sz w:val="18"/>
          <w:szCs w:val="18"/>
        </w:rPr>
      </w:pPr>
      <w:bookmarkStart w:id="6" w:name="P109"/>
      <w:bookmarkEnd w:id="6"/>
      <w:r w:rsidRPr="000649EC">
        <w:rPr>
          <w:rFonts w:ascii="Times New Roman" w:hAnsi="Times New Roman" w:cs="Times New Roman"/>
          <w:sz w:val="18"/>
          <w:szCs w:val="18"/>
        </w:rPr>
        <w:t xml:space="preserve">18. </w:t>
      </w:r>
      <w:proofErr w:type="gramStart"/>
      <w:r w:rsidRPr="000649EC">
        <w:rPr>
          <w:rFonts w:ascii="Times New Roman" w:hAnsi="Times New Roman" w:cs="Times New Roman"/>
          <w:sz w:val="18"/>
          <w:szCs w:val="18"/>
        </w:rPr>
        <w:t>В случае положительного результата проверки Сведений о бюджетном обязательстве на соответствие требованиям, предусмотренным пунктами 14 – 17 настоящего Порядка, орган, осуществляющий учет бюджетных и денежных обязательств, присваивает учетный номер бюджетному обязательству (вносит изменения в ранее поставленное на учет бюджетное обязательство) и направляет получателям средств местного бюджета извещение о постановке на учет (изменении) бюджетного обязательства, реквизиты которого установлены в приложении № 4 к</w:t>
      </w:r>
      <w:proofErr w:type="gramEnd"/>
      <w:r w:rsidRPr="000649EC">
        <w:rPr>
          <w:rFonts w:ascii="Times New Roman" w:hAnsi="Times New Roman" w:cs="Times New Roman"/>
          <w:sz w:val="18"/>
          <w:szCs w:val="18"/>
        </w:rPr>
        <w:t xml:space="preserve"> настоящему Порядку (далее - Извещение о бюджетном обязательстве).</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Извещение о бюджетном обязательстве направляется получателям средств местного </w:t>
      </w:r>
      <w:proofErr w:type="gramStart"/>
      <w:r w:rsidRPr="000649EC">
        <w:rPr>
          <w:rFonts w:ascii="Times New Roman" w:hAnsi="Times New Roman" w:cs="Times New Roman"/>
          <w:sz w:val="18"/>
          <w:szCs w:val="18"/>
        </w:rPr>
        <w:t>бюджета</w:t>
      </w:r>
      <w:proofErr w:type="gramEnd"/>
      <w:r w:rsidRPr="000649EC">
        <w:rPr>
          <w:rFonts w:ascii="Times New Roman" w:hAnsi="Times New Roman" w:cs="Times New Roman"/>
          <w:sz w:val="18"/>
          <w:szCs w:val="18"/>
        </w:rPr>
        <w:t xml:space="preserve"> уполномоченным органом:</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в информационной системе в форме электронного документа, подписанного электронной подписью лица, имеющего право действовать от имени уполномоченного органа - в отношении Сведений о бюджетном обязательстве, представленных в форме электронного документа;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на бумажном носителе, подписанном лицом, имеющим право действовать от имени уполномоченного органа, - в отношении Сведений о бюджетном обязательстве, представленных на бумажном носителе.</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19. При регистрации документа "Сведения о бюджетном обязательстве" в прикладном программном обеспечении автоматически присваивается номер бюджетного обязательства. 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Учетный номер бюджетного обязательства имеет следующую структуру, состоящую из девятнадцати разрядов:</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с 1 по 8 разряд - уникальный код получателя средств местного бюджета по реестру участников бюджетного процесса, а также юридических лиц, не являющихся участниками бюджетного процесса (далее - Сводный реестр);</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9 и 10 разряды - последние две цифры года, в котором бюджетное обязательство поставлено на учет;</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с 11 по 19 разряд - уникальный номер бюджетного обязательства, присваиваемый уполномоченным органом в рамках одного календарного года.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20. Одно поставленное на учет бюджетное обязательство может содержать несколько кодов классификации расходов местного бюджета, уникальных кодов объектов капитального строительства или объектов недвижимого имущества (мероприятий по информатизации), а также аналитических кодов.</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21. Бюджетное обязательство, принятое получателем средств местного бюджета в иностранной валюте и подлежащее оплате в валюте Российской Федерации (иностранной валюте), учитывается уполномоченным органом в сумме рублевого эквивалента бюджетного обязательства, рассчитанной по курсу Центрального банка Российской Федерации, установленного на день заключения (принятия) документа-основания.</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В случае внесения получателем средств местного бюджета изменений в бюджетные обязательства, указанные в абзаце первом настоящего пункта, сумма измененного бюджетного обязательства пересчитывается уполномоченным органом по курсу иностранной валюты по отношению к валюте Российской Федерации, установленному Центральным банком Российской Федерации на дату заключения (принятия) соответствующего изменения в документ-основание.</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22. В случае отрицательного результата проверки Сведений о бюджетном обязательстве на соответствие требованиям, предусмотренным пунктами 14 – 17 настоящего Порядка, орган, осуществляющий учет бюджетных и денежных обязательств, в срок, установленный в пункте 14 Порядка: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возвращает получателям средств местного бюджета представленные на бумажном носителе Сведения о бюджетном обязательстве с проставлением даты отказа, должности сотрудника уполномоченного органа, проводившего проверку, его подписи, расшифровки подписи с указанием инициалов и фамилии, причины отказа;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направляет получателям средств местного бюджета информацию, предусмотренную в абзаце втором настоящего пункта путем сохранения ее в поле "Комментарий" документа "Сведения о бюджетном обязательстве" в прикладном программном обеспечении, если Сведения о бюджетном обязательстве представлялись в форме электронного документа.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23. На сумму не исполненного на конец отчетного финансового года бюджетного обязательства в текущем финансовом году в бюджетное обязательство вносятся изменения в соответствии с пунктом 12 настоящего Порядка в части уточнения срока исполнения, графика оплаты бюджетного обязательства, а также в части кодов бюджетной классификации Российской Федерации и аналитических кодов.</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В случае</w:t>
      </w:r>
      <w:proofErr w:type="gramStart"/>
      <w:r w:rsidRPr="000649EC">
        <w:rPr>
          <w:rFonts w:ascii="Times New Roman" w:hAnsi="Times New Roman" w:cs="Times New Roman"/>
          <w:sz w:val="18"/>
          <w:szCs w:val="18"/>
        </w:rPr>
        <w:t>,</w:t>
      </w:r>
      <w:proofErr w:type="gramEnd"/>
      <w:r w:rsidRPr="000649EC">
        <w:rPr>
          <w:rFonts w:ascii="Times New Roman" w:hAnsi="Times New Roman" w:cs="Times New Roman"/>
          <w:sz w:val="18"/>
          <w:szCs w:val="18"/>
        </w:rPr>
        <w:t xml:space="preserve"> если коды бюджетной классификации Российской Федерации, по которым бюджетное обязательство было поставлено на учет в отчетном финансовом году, в текущем финансовом году являются недействующими, то в Сведениях о бюджетном обязательстве указываются соответствующие им коды бюджетной классификации Российской Федерации, установленные на текущий финансовый год.</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Внесение в бюджетные обязательства изменений, предусмотренных абзацем первым настоящего пункта, в части муниципальных контрактов, связанных с осуществлением капитальных вложений, осуществляется получателем средств местного бюджета не позднее пятнадцатого февраля текущего финансового года.</w:t>
      </w:r>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Уполномоченный орган 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абзацев четвертого и пятого пункта 14 настоящего Порядка, направляет для сведения главному распорядителю (распорядителю) средств местного бюджета, в ведении которого находится получатель средств местного бюджета, Уведомление о превышении бюджетным обязательством неиспользованных лимитов бюджетных обязательств, реквизиты которого установлены в соответствии</w:t>
      </w:r>
      <w:proofErr w:type="gramEnd"/>
      <w:r w:rsidRPr="000649EC">
        <w:rPr>
          <w:rFonts w:ascii="Times New Roman" w:hAnsi="Times New Roman" w:cs="Times New Roman"/>
          <w:sz w:val="18"/>
          <w:szCs w:val="18"/>
        </w:rPr>
        <w:t xml:space="preserve"> с приложением № 5 к настоящему Порядку, не позднее следующего рабочего дня после дня завершения проверки.</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24. Сведения о бюджетном обязательстве могут быть отозваны получателем бюджетных средств по письменному запросу до момента постановки их на учет в уполномоченном органе.</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25. </w:t>
      </w:r>
      <w:proofErr w:type="gramStart"/>
      <w:r w:rsidRPr="000649EC">
        <w:rPr>
          <w:rFonts w:ascii="Times New Roman" w:hAnsi="Times New Roman" w:cs="Times New Roman"/>
          <w:sz w:val="18"/>
          <w:szCs w:val="18"/>
        </w:rPr>
        <w:t xml:space="preserve">Аннулирование суммы бюджетного обязательства, принятого на основании ошибочно (повторно) направленных в уполномоченный орган Сведений о бюджетном обязательстве, а также в случаях, установленных законодательством Российской Федерации, осуществляется на основании представленных получателями бюджетных средств Сведений о бюджетном обязательстве, в котором указываются нулевые показатели в пунктах 6.10 – 6.15 графы 2 приложения №1 к настоящему Порядку. </w:t>
      </w:r>
      <w:proofErr w:type="gramEnd"/>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При направлении Сведений о бюджетном обязательстве в соответствии с абзацем первым настоящего пункта, получателям средств местного бюджета необходимо представить подтверждение в форме электронной копии документа - основания на бумажном носителе, созданной посредством его сканирования.</w:t>
      </w:r>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В случае ликвидации получателей средств местного бюджета либо изменения типа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(бюджетных ассигнований на исполнение публичных нормативных обязательств) уполномоченным органом вносятся изменения в ранее учтенное бюджетное обязательство в части аннулирования соответствующих неисполненных бюджетных обязательств без представления получателем бюджетных средств изменения</w:t>
      </w:r>
      <w:proofErr w:type="gramEnd"/>
      <w:r w:rsidRPr="000649EC">
        <w:rPr>
          <w:rFonts w:ascii="Times New Roman" w:hAnsi="Times New Roman" w:cs="Times New Roman"/>
          <w:sz w:val="18"/>
          <w:szCs w:val="18"/>
        </w:rPr>
        <w:t xml:space="preserve"> к документу -  основанию.</w:t>
      </w:r>
    </w:p>
    <w:p w:rsidR="00A1014E" w:rsidRPr="000649EC" w:rsidRDefault="00A1014E" w:rsidP="00A1014E">
      <w:pPr>
        <w:pStyle w:val="ConsPlusNormal"/>
        <w:jc w:val="center"/>
        <w:outlineLvl w:val="1"/>
        <w:rPr>
          <w:rFonts w:ascii="Times New Roman" w:hAnsi="Times New Roman" w:cs="Times New Roman"/>
          <w:sz w:val="18"/>
          <w:szCs w:val="18"/>
        </w:rPr>
      </w:pPr>
    </w:p>
    <w:p w:rsidR="00A1014E" w:rsidRPr="000649EC" w:rsidRDefault="00A1014E" w:rsidP="00A1014E">
      <w:pPr>
        <w:pStyle w:val="ConsPlusNormal"/>
        <w:jc w:val="center"/>
        <w:outlineLvl w:val="1"/>
        <w:rPr>
          <w:rFonts w:ascii="Times New Roman" w:hAnsi="Times New Roman" w:cs="Times New Roman"/>
          <w:sz w:val="18"/>
          <w:szCs w:val="18"/>
        </w:rPr>
      </w:pPr>
      <w:r w:rsidRPr="000649EC">
        <w:rPr>
          <w:rFonts w:ascii="Times New Roman" w:hAnsi="Times New Roman" w:cs="Times New Roman"/>
          <w:sz w:val="18"/>
          <w:szCs w:val="18"/>
        </w:rPr>
        <w:t>III. Особенности учета бюджетных обязательств</w:t>
      </w:r>
    </w:p>
    <w:p w:rsidR="00A1014E" w:rsidRPr="000649EC" w:rsidRDefault="00A1014E" w:rsidP="00A1014E">
      <w:pPr>
        <w:pStyle w:val="ConsPlusNormal"/>
        <w:jc w:val="center"/>
        <w:rPr>
          <w:rFonts w:ascii="Times New Roman" w:hAnsi="Times New Roman" w:cs="Times New Roman"/>
          <w:sz w:val="18"/>
          <w:szCs w:val="18"/>
        </w:rPr>
      </w:pPr>
      <w:r w:rsidRPr="000649EC">
        <w:rPr>
          <w:rFonts w:ascii="Times New Roman" w:hAnsi="Times New Roman" w:cs="Times New Roman"/>
          <w:sz w:val="18"/>
          <w:szCs w:val="18"/>
        </w:rPr>
        <w:t>по исполнительным документам, решениям налоговых органов</w:t>
      </w:r>
    </w:p>
    <w:p w:rsidR="00A1014E" w:rsidRPr="000649EC" w:rsidRDefault="00A1014E" w:rsidP="00A1014E">
      <w:pPr>
        <w:pStyle w:val="ConsPlusNormal"/>
        <w:jc w:val="both"/>
        <w:rPr>
          <w:rFonts w:ascii="Times New Roman" w:hAnsi="Times New Roman" w:cs="Times New Roman"/>
          <w:sz w:val="18"/>
          <w:szCs w:val="18"/>
        </w:rPr>
      </w:pP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26. </w:t>
      </w:r>
      <w:proofErr w:type="gramStart"/>
      <w:r w:rsidRPr="000649EC">
        <w:rPr>
          <w:rFonts w:ascii="Times New Roman" w:hAnsi="Times New Roman" w:cs="Times New Roman"/>
          <w:sz w:val="18"/>
          <w:szCs w:val="18"/>
        </w:rPr>
        <w:t>В случае если уполномоченным органом 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уменьшенном на сумму, указанную в исполнительном документе, решении налогового органа.</w:t>
      </w:r>
      <w:proofErr w:type="gramEnd"/>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27. </w:t>
      </w:r>
      <w:proofErr w:type="gramStart"/>
      <w:r w:rsidRPr="000649EC">
        <w:rPr>
          <w:rFonts w:ascii="Times New Roman" w:hAnsi="Times New Roman" w:cs="Times New Roman"/>
          <w:sz w:val="18"/>
          <w:szCs w:val="18"/>
        </w:rPr>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rsidRPr="000649EC">
        <w:rPr>
          <w:rFonts w:ascii="Times New Roman" w:hAnsi="Times New Roman" w:cs="Times New Roman"/>
          <w:sz w:val="18"/>
          <w:szCs w:val="18"/>
        </w:rPr>
        <w:t xml:space="preserve"> </w:t>
      </w:r>
      <w:proofErr w:type="gramStart"/>
      <w:r w:rsidRPr="000649EC">
        <w:rPr>
          <w:rFonts w:ascii="Times New Roman" w:hAnsi="Times New Roman" w:cs="Times New Roman"/>
          <w:sz w:val="18"/>
          <w:szCs w:val="18"/>
        </w:rPr>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электронных копий документов на бумажном носителе, созданных посредством их сканирования, или копий электронных документов, подтвержденных электронной подписью лица, имеющего право действовать</w:t>
      </w:r>
      <w:proofErr w:type="gramEnd"/>
      <w:r w:rsidRPr="000649EC">
        <w:rPr>
          <w:rFonts w:ascii="Times New Roman" w:hAnsi="Times New Roman" w:cs="Times New Roman"/>
          <w:sz w:val="18"/>
          <w:szCs w:val="18"/>
        </w:rPr>
        <w:t xml:space="preserve"> от имени получателя средств местного бюджета.</w:t>
      </w:r>
    </w:p>
    <w:p w:rsidR="00A1014E" w:rsidRPr="000649EC" w:rsidRDefault="00A1014E" w:rsidP="00A1014E">
      <w:pPr>
        <w:pStyle w:val="ConsPlusNormal"/>
        <w:ind w:firstLine="540"/>
        <w:jc w:val="both"/>
        <w:rPr>
          <w:rFonts w:ascii="Times New Roman" w:hAnsi="Times New Roman" w:cs="Times New Roman"/>
          <w:sz w:val="18"/>
          <w:szCs w:val="18"/>
        </w:rPr>
      </w:pPr>
    </w:p>
    <w:p w:rsidR="00A1014E" w:rsidRPr="000649EC" w:rsidRDefault="00A1014E" w:rsidP="00A1014E">
      <w:pPr>
        <w:pStyle w:val="ConsPlusNormal"/>
        <w:jc w:val="center"/>
        <w:outlineLvl w:val="1"/>
        <w:rPr>
          <w:rFonts w:ascii="Times New Roman" w:hAnsi="Times New Roman" w:cs="Times New Roman"/>
          <w:sz w:val="18"/>
          <w:szCs w:val="18"/>
        </w:rPr>
      </w:pPr>
      <w:bookmarkStart w:id="7" w:name="P153"/>
      <w:bookmarkEnd w:id="7"/>
      <w:r w:rsidRPr="000649EC">
        <w:rPr>
          <w:rFonts w:ascii="Times New Roman" w:hAnsi="Times New Roman" w:cs="Times New Roman"/>
          <w:sz w:val="18"/>
          <w:szCs w:val="18"/>
        </w:rPr>
        <w:t>IV. Порядок учета денежных обязательств</w:t>
      </w:r>
    </w:p>
    <w:p w:rsidR="00A1014E" w:rsidRPr="000649EC" w:rsidRDefault="00A1014E" w:rsidP="00A1014E">
      <w:pPr>
        <w:pStyle w:val="ConsPlusNormal"/>
        <w:jc w:val="both"/>
        <w:rPr>
          <w:rFonts w:ascii="Times New Roman" w:hAnsi="Times New Roman" w:cs="Times New Roman"/>
          <w:sz w:val="18"/>
          <w:szCs w:val="18"/>
        </w:rPr>
      </w:pP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28. Постановка на учет денежных обязательств и внесение изменений в поставленное на учет денежное обязательство осуществляется на основании Сведений о денежном обязательстве, сформированных на основании документов, предусмотренных в графе 3 Перечня.</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29. Сведения о денежных обязательствах по принятым бюджетным обязательствам формируются уполномоченным органом в срок, установленный для оплаты денежного обязательства в соответствии с порядком санкционирования оплаты денежных обязательств получателей средств местного бюджета (далее – Порядок санкционирования), за исключением случаев, указанных в абзацах третьем - седьмом настоящего пункта.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Сведения о денежных обязательствах формируются получателем средств местного бюджета в течение трех рабочих дней со дня, следующего за днем возникновения денежного обязательства в случае:</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исполнения денежного обязательства неоднократно (в том числе с учетом ранее произведенных платежей, требующих подтверждения), за исключением случаев возникновения денежного обязательства на основании казначейского обеспечения обязательств;</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подтверждения поставки товаров, выполнения работ, оказания услуг по ранее произведенным платежам, требующим подтверждения, в том числе по платежам, требующим подтверждения, произведенным в размере 100 процентов от суммы бюджетного обязательства;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исполнения денежного обязательства, возникшего на основании документа о приемке из единой информационной системы в сфере закупок, одним распоряжением, сумма которого равна сумме денежного обязательства, подлежащего постановке на учет;</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исполнения денежного обязательства в период, превышающий срок, установленный для оплаты денежного обязательства в соответствии с требованиями Порядка санкционирования;</w:t>
      </w:r>
    </w:p>
    <w:p w:rsidR="00A1014E" w:rsidRPr="000649EC" w:rsidRDefault="00A1014E" w:rsidP="00A1014E">
      <w:pPr>
        <w:pStyle w:val="s1"/>
        <w:spacing w:before="0" w:beforeAutospacing="0" w:after="0" w:afterAutospacing="0"/>
        <w:ind w:firstLine="709"/>
        <w:jc w:val="both"/>
        <w:rPr>
          <w:sz w:val="18"/>
          <w:szCs w:val="18"/>
        </w:rPr>
      </w:pPr>
      <w:proofErr w:type="gramStart"/>
      <w:r w:rsidRPr="000649EC">
        <w:rPr>
          <w:sz w:val="18"/>
          <w:szCs w:val="18"/>
        </w:rPr>
        <w:t>исполнения денежного обязательства, возникшего на основании акта сверки взаимных расчетов, решения суда о расторжении муниципального контракта (договора), уведомления об одностороннем отказе от исполнения муниципального контракта по истечении 30 дней со дня его размещения муниципальным  заказчиком в реестре контрактов или реестре контрактов, содержащих государственную тайну, в рамках полностью оплаченного в отчетном финансовом году бюджетного обязательства, возникшего в соответствии с пунктами 4</w:t>
      </w:r>
      <w:proofErr w:type="gramEnd"/>
      <w:r w:rsidRPr="000649EC">
        <w:rPr>
          <w:sz w:val="18"/>
          <w:szCs w:val="18"/>
        </w:rPr>
        <w:t xml:space="preserve"> и 5 графы 2 Перечня.</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Сведения о денежных обязательствах, подлежащих оплате в иностранной валюте, формируются и учитываются уполномоченным органом в сумме рублевого эквивалента денежного обязательства по курсу Центрального банка Российской Федерации на дату принятия уполномоченным органом документа по платежам, осуществляемым в иностранной валюте.</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 xml:space="preserve">30. </w:t>
      </w:r>
      <w:proofErr w:type="gramStart"/>
      <w:r w:rsidRPr="000649EC">
        <w:rPr>
          <w:sz w:val="18"/>
          <w:szCs w:val="18"/>
        </w:rPr>
        <w:t>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обязательствам не осуществляется, если иной порядок расчетов по такому денежному обязательству не предусмотрен законодательством</w:t>
      </w:r>
      <w:proofErr w:type="gramEnd"/>
      <w:r w:rsidRPr="000649EC">
        <w:rPr>
          <w:sz w:val="18"/>
          <w:szCs w:val="18"/>
        </w:rPr>
        <w:t xml:space="preserve"> Российской Федерации.</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31. Уполномоченный орган не позднее следующего рабочего дня со дня представления получателем средств местного бюджета Сведений о денежном обязательстве осуществляет их проверку на соответствие информации, указанной в Сведениях о денежном обязательстве:</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информации по соответствующему бюджетному обязательству, учтенному на соответствующем лицевом счете получателя бюджетных средств;</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информации, подлежащей включению в Сведения о денежном обязательстве в соответствии с приложением № 2 к настоящему Порядку, а также отсутствие в представленных Сведениях о денежном обязательстве на бумажном носителе исправлений, не соответствующих требованиям, установленным настоящим Порядком;</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местного бюджета в уполномоченный орган для постановки на учет денежных обязательств в соответствии с настоящим Порядком.</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 xml:space="preserve">32. </w:t>
      </w:r>
      <w:proofErr w:type="gramStart"/>
      <w:r w:rsidRPr="000649EC">
        <w:rPr>
          <w:sz w:val="18"/>
          <w:szCs w:val="18"/>
        </w:rPr>
        <w:t>В случае положительного результата проверки Сведений о денежном обязательстве уполномоченный орган присваивает учетный номер денежному обязательству (вносит в него изменения) и в срок, установленный абзацем вторым пункта 29 настоящего Порядка, направляет получателю средств местного бюджета извещение о постановке на учет (изменении) денежного обязательства в уполномоченном органе, реквизиты которого установлены приложением № 6 (далее - Извещение о денежном обязательстве) к настоящему Порядку.</w:t>
      </w:r>
      <w:proofErr w:type="gramEnd"/>
    </w:p>
    <w:p w:rsidR="00A1014E" w:rsidRPr="000649EC" w:rsidRDefault="00A1014E" w:rsidP="00A1014E">
      <w:pPr>
        <w:pStyle w:val="s1"/>
        <w:spacing w:before="0" w:beforeAutospacing="0" w:after="0" w:afterAutospacing="0"/>
        <w:ind w:firstLine="709"/>
        <w:jc w:val="both"/>
        <w:rPr>
          <w:color w:val="000000"/>
          <w:sz w:val="18"/>
          <w:szCs w:val="18"/>
        </w:rPr>
      </w:pPr>
      <w:r w:rsidRPr="000649EC">
        <w:rPr>
          <w:color w:val="000000"/>
          <w:sz w:val="18"/>
          <w:szCs w:val="18"/>
        </w:rPr>
        <w:t>Извещение о денежном обязательстве направляется получателю средств местного бюджета: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в форме электронного документа, подписанного электронной подписью лица, имеющего право действовать от имени уполномоченного органа, - в отношении Сведений о денежном обязательстве, представленных в форме электронного документа;</w:t>
      </w:r>
    </w:p>
    <w:p w:rsidR="00A1014E" w:rsidRPr="000649EC" w:rsidRDefault="00A1014E" w:rsidP="00A1014E">
      <w:pPr>
        <w:pStyle w:val="s1"/>
        <w:spacing w:before="0" w:beforeAutospacing="0" w:after="0" w:afterAutospacing="0"/>
        <w:ind w:firstLine="709"/>
        <w:jc w:val="both"/>
        <w:rPr>
          <w:sz w:val="18"/>
          <w:szCs w:val="18"/>
        </w:rPr>
      </w:pPr>
      <w:proofErr w:type="gramStart"/>
      <w:r w:rsidRPr="000649EC">
        <w:rPr>
          <w:sz w:val="18"/>
          <w:szCs w:val="18"/>
        </w:rPr>
        <w:t>на бумажном носителе, подписанного лицом, имеющем право действовать от имени уполномоченного органа, - в отношении Сведений о денежном обязательстве, представленных на бумажном носителе.</w:t>
      </w:r>
      <w:proofErr w:type="gramEnd"/>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Извещение о денежном обязательстве, сформированное на бумажном носителе, подписывается лицом, имеющим право действовать от имени уполномоченного органа.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Учетный номер денежного обязательства имеет следующую структуру, состоящую из двадцати пяти разрядов:</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с 1 по 19 разряд - учетный номер соответствующего бюджетного обязательства;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с 20 по 25 разряд - порядковый номер денежного обязательства.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33. В случае отрицательного результата проверки Сведений о денежном обязательстве уполномоченный орган в срок, установленный в абзаце втором пункта 29 настоящего Порядка: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в отношении Сведений о денежных обязательствах, сформированных уполномоченным органом, направляет получателю средств местного бюджета уведомление в электронной форме, содержащее информацию, позволяющую идентифицировать Сведения о денежном обязательстве, не принятое к исполнению, а также содержащее дату и причину отказа;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в отношении Сведений о денежных обязательствах, сформированных получателем средств местного бюджета, возвращает получателю средств местного бюджета копию представленных на бумажном носителе Сведений о денежном обязательстве с проставлением даты отказа, должности сотрудника уполномоченного органа, его подписи, расшифровки подписи с указанием инициалов и фамилии, причины отказа;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направляет получателю средств местного бюджета уведомление в электронном виде, если Сведения о денежном обязательстве представлялись в форме электронного документа.</w:t>
      </w:r>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 xml:space="preserve">34. </w:t>
      </w:r>
      <w:proofErr w:type="gramStart"/>
      <w:r w:rsidRPr="000649EC">
        <w:rPr>
          <w:sz w:val="18"/>
          <w:szCs w:val="18"/>
        </w:rPr>
        <w:t>Неисполненная часть денежного обязательства, в том числе денежного обязательства, поставка товаров, выполнение работ, оказание услуг по которому не подтверждены, принятого на учет в отчетном финансовом году в соответствии с бюджетным обязательством, указанным в пункте 23 настоящего Порядка, подлежит учету в текущем финансовом году на основании Сведений о денежном обязательстве, сформированных уполномоченным органом.</w:t>
      </w:r>
      <w:proofErr w:type="gramEnd"/>
    </w:p>
    <w:p w:rsidR="00A1014E" w:rsidRPr="000649EC" w:rsidRDefault="00A1014E" w:rsidP="00A1014E">
      <w:pPr>
        <w:pStyle w:val="s1"/>
        <w:spacing w:before="0" w:beforeAutospacing="0" w:after="0" w:afterAutospacing="0"/>
        <w:ind w:firstLine="709"/>
        <w:jc w:val="both"/>
        <w:rPr>
          <w:sz w:val="18"/>
          <w:szCs w:val="18"/>
        </w:rPr>
      </w:pPr>
      <w:r w:rsidRPr="000649EC">
        <w:rPr>
          <w:sz w:val="18"/>
          <w:szCs w:val="18"/>
        </w:rPr>
        <w:t>35. В случае если коды бюджетной классификации Российской Федерации, по которым уполномоченным органом учтены денежные обязательства отчетного финансового года, в текущем финансовом году являются несуществующими (недействующими), получатель средств местного бюджета уточняет указанные коды бюджетной классификации Российской Федерации в порядке и в сроки,  предусмотренные пунктом 23 настоящего Порядка.</w:t>
      </w:r>
    </w:p>
    <w:p w:rsidR="00A1014E" w:rsidRPr="000649EC" w:rsidRDefault="00A1014E" w:rsidP="00A1014E">
      <w:pPr>
        <w:pStyle w:val="ConsPlusNormal"/>
        <w:jc w:val="both"/>
        <w:rPr>
          <w:rFonts w:ascii="Times New Roman" w:hAnsi="Times New Roman" w:cs="Times New Roman"/>
          <w:sz w:val="18"/>
          <w:szCs w:val="18"/>
        </w:rPr>
      </w:pPr>
    </w:p>
    <w:p w:rsidR="00A1014E" w:rsidRPr="000649EC" w:rsidRDefault="00A1014E" w:rsidP="00A1014E">
      <w:pPr>
        <w:pStyle w:val="ConsPlusNormal"/>
        <w:jc w:val="center"/>
        <w:outlineLvl w:val="1"/>
        <w:rPr>
          <w:rFonts w:ascii="Times New Roman" w:hAnsi="Times New Roman" w:cs="Times New Roman"/>
          <w:sz w:val="18"/>
          <w:szCs w:val="18"/>
        </w:rPr>
      </w:pPr>
      <w:bookmarkStart w:id="8" w:name="P187"/>
      <w:bookmarkEnd w:id="8"/>
      <w:r w:rsidRPr="000649EC">
        <w:rPr>
          <w:rFonts w:ascii="Times New Roman" w:hAnsi="Times New Roman" w:cs="Times New Roman"/>
          <w:sz w:val="18"/>
          <w:szCs w:val="18"/>
        </w:rPr>
        <w:t xml:space="preserve">V. Представление информации о </w:t>
      </w:r>
      <w:proofErr w:type="gramStart"/>
      <w:r w:rsidRPr="000649EC">
        <w:rPr>
          <w:rFonts w:ascii="Times New Roman" w:hAnsi="Times New Roman" w:cs="Times New Roman"/>
          <w:sz w:val="18"/>
          <w:szCs w:val="18"/>
        </w:rPr>
        <w:t>бюджетных</w:t>
      </w:r>
      <w:proofErr w:type="gramEnd"/>
      <w:r w:rsidRPr="000649EC">
        <w:rPr>
          <w:rFonts w:ascii="Times New Roman" w:hAnsi="Times New Roman" w:cs="Times New Roman"/>
          <w:sz w:val="18"/>
          <w:szCs w:val="18"/>
        </w:rPr>
        <w:t xml:space="preserve"> и денежных</w:t>
      </w:r>
    </w:p>
    <w:p w:rsidR="00A1014E" w:rsidRPr="000649EC" w:rsidRDefault="00A1014E" w:rsidP="00A1014E">
      <w:pPr>
        <w:pStyle w:val="ConsPlusNormal"/>
        <w:jc w:val="center"/>
        <w:rPr>
          <w:rFonts w:ascii="Times New Roman" w:hAnsi="Times New Roman" w:cs="Times New Roman"/>
          <w:sz w:val="18"/>
          <w:szCs w:val="18"/>
        </w:rPr>
      </w:pPr>
      <w:proofErr w:type="gramStart"/>
      <w:r w:rsidRPr="000649EC">
        <w:rPr>
          <w:rFonts w:ascii="Times New Roman" w:hAnsi="Times New Roman" w:cs="Times New Roman"/>
          <w:sz w:val="18"/>
          <w:szCs w:val="18"/>
        </w:rPr>
        <w:t>обязательствах</w:t>
      </w:r>
      <w:proofErr w:type="gramEnd"/>
      <w:r w:rsidRPr="000649EC">
        <w:rPr>
          <w:rFonts w:ascii="Times New Roman" w:hAnsi="Times New Roman" w:cs="Times New Roman"/>
          <w:sz w:val="18"/>
          <w:szCs w:val="18"/>
        </w:rPr>
        <w:t xml:space="preserve">, учтенных органом, осуществляющим учет бюджетных и денежных обязательств </w:t>
      </w:r>
    </w:p>
    <w:p w:rsidR="00A1014E" w:rsidRPr="000649EC" w:rsidRDefault="00A1014E" w:rsidP="00A1014E">
      <w:pPr>
        <w:pStyle w:val="ConsPlusNormal"/>
        <w:jc w:val="both"/>
        <w:rPr>
          <w:rFonts w:ascii="Times New Roman" w:hAnsi="Times New Roman" w:cs="Times New Roman"/>
          <w:sz w:val="18"/>
          <w:szCs w:val="18"/>
        </w:rPr>
      </w:pP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36. Информация о бюджетных и денежных обязательствах предоставляется уполномоченным органом:</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посредством обеспечения доступа к информации о бюджетных и денежных обязательствах и их исполнении в информационной системе (в том числе обеспечения возможности формирования в информационной системе отчетности в составе показателей, предусмотренных в отчетных формах, указанных в пункте 38 Порядка);</w:t>
      </w:r>
    </w:p>
    <w:p w:rsidR="00A1014E" w:rsidRPr="000649EC" w:rsidRDefault="00A1014E" w:rsidP="00357AE3">
      <w:pPr>
        <w:spacing w:after="0" w:line="240" w:lineRule="auto"/>
        <w:jc w:val="both"/>
        <w:rPr>
          <w:sz w:val="18"/>
          <w:szCs w:val="18"/>
        </w:rPr>
      </w:pPr>
      <w:r w:rsidRPr="000649EC">
        <w:rPr>
          <w:sz w:val="18"/>
          <w:szCs w:val="18"/>
        </w:rPr>
        <w:t>в виде документов, определенных пунктом 38 Порядка, по запросам главных распорядителей средств бюджета</w:t>
      </w:r>
      <w:r w:rsidR="005664A6" w:rsidRPr="000649EC">
        <w:rPr>
          <w:sz w:val="18"/>
          <w:szCs w:val="18"/>
        </w:rPr>
        <w:t xml:space="preserve"> </w:t>
      </w:r>
      <w:proofErr w:type="spellStart"/>
      <w:r w:rsidR="00357AE3" w:rsidRPr="000649EC">
        <w:rPr>
          <w:sz w:val="18"/>
          <w:szCs w:val="18"/>
        </w:rPr>
        <w:t>Песоченского</w:t>
      </w:r>
      <w:proofErr w:type="spellEnd"/>
      <w:r w:rsidR="00357AE3" w:rsidRPr="000649EC">
        <w:rPr>
          <w:sz w:val="18"/>
          <w:szCs w:val="18"/>
        </w:rPr>
        <w:t xml:space="preserve"> сельского </w:t>
      </w:r>
      <w:r w:rsidR="001E0BCD" w:rsidRPr="000649EC">
        <w:rPr>
          <w:sz w:val="18"/>
          <w:szCs w:val="18"/>
        </w:rPr>
        <w:t>поселения</w:t>
      </w:r>
      <w:r w:rsidRPr="000649EC">
        <w:rPr>
          <w:sz w:val="18"/>
          <w:szCs w:val="18"/>
        </w:rPr>
        <w:t>, получателей средств местного бюджета с учетом положений пункта 38 Порядка.</w:t>
      </w:r>
    </w:p>
    <w:p w:rsidR="00A1014E" w:rsidRPr="000649EC" w:rsidRDefault="00A1014E" w:rsidP="00A1014E">
      <w:pPr>
        <w:pStyle w:val="ConsPlusNormal"/>
        <w:ind w:firstLine="540"/>
        <w:jc w:val="both"/>
        <w:rPr>
          <w:rFonts w:ascii="Times New Roman" w:hAnsi="Times New Roman" w:cs="Times New Roman"/>
          <w:sz w:val="18"/>
          <w:szCs w:val="18"/>
        </w:rPr>
      </w:pPr>
      <w:bookmarkStart w:id="9" w:name="P193"/>
      <w:bookmarkEnd w:id="9"/>
      <w:r w:rsidRPr="000649EC">
        <w:rPr>
          <w:rFonts w:ascii="Times New Roman" w:hAnsi="Times New Roman" w:cs="Times New Roman"/>
          <w:sz w:val="18"/>
          <w:szCs w:val="18"/>
        </w:rPr>
        <w:t>37. Информация о бюджетных и денежных обязательствах предоставляется:</w:t>
      </w:r>
    </w:p>
    <w:p w:rsidR="00A1014E" w:rsidRPr="000649EC" w:rsidRDefault="00357AE3" w:rsidP="00A1014E">
      <w:pPr>
        <w:pStyle w:val="ConsPlusNormal"/>
        <w:ind w:firstLine="540"/>
        <w:jc w:val="both"/>
        <w:rPr>
          <w:rFonts w:ascii="Times New Roman" w:hAnsi="Times New Roman" w:cs="Times New Roman"/>
          <w:sz w:val="18"/>
          <w:szCs w:val="18"/>
        </w:rPr>
      </w:pPr>
      <w:proofErr w:type="spellStart"/>
      <w:r w:rsidRPr="000649EC">
        <w:rPr>
          <w:rFonts w:ascii="Times New Roman" w:hAnsi="Times New Roman" w:cs="Times New Roman"/>
          <w:sz w:val="18"/>
          <w:szCs w:val="18"/>
        </w:rPr>
        <w:t>Песоченской</w:t>
      </w:r>
      <w:proofErr w:type="spellEnd"/>
      <w:r w:rsidRPr="000649EC">
        <w:rPr>
          <w:rFonts w:ascii="Times New Roman" w:hAnsi="Times New Roman" w:cs="Times New Roman"/>
          <w:sz w:val="18"/>
          <w:szCs w:val="18"/>
        </w:rPr>
        <w:t xml:space="preserve"> сельской </w:t>
      </w:r>
      <w:r w:rsidR="00A1014E" w:rsidRPr="000649EC">
        <w:rPr>
          <w:rFonts w:ascii="Times New Roman" w:hAnsi="Times New Roman" w:cs="Times New Roman"/>
          <w:sz w:val="18"/>
          <w:szCs w:val="18"/>
        </w:rPr>
        <w:t>администрации - по всем бюджетным и денежным обязательствам;</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главным распорядителям (распорядителям) средств местного бюджета - в части бюджетных и денежных обязательств подведомственных им получателей средств местного бюджета;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получателям средств местного бюджета - в части бюджетных и денежных обязательств соответствующего получателя средств местного бюджета;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иным органам власти и местного самоуправления - в рамках их полномочий, установленных законодательством Российской Федерации.</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Информация о бюджетных и денежных обязательствах, содержащих сведения, составляющие государственную и иную охраняемую законом тайну, предоставляется с соблюдением требований законодательства о защите государственной и иной охраняемой законом тайны на бумажном носителе.</w:t>
      </w:r>
    </w:p>
    <w:p w:rsidR="00A1014E" w:rsidRPr="000649EC" w:rsidRDefault="00A1014E" w:rsidP="00A1014E">
      <w:pPr>
        <w:pStyle w:val="ConsPlusNormal"/>
        <w:ind w:firstLine="540"/>
        <w:jc w:val="both"/>
        <w:rPr>
          <w:rFonts w:ascii="Times New Roman" w:hAnsi="Times New Roman" w:cs="Times New Roman"/>
          <w:sz w:val="18"/>
          <w:szCs w:val="18"/>
        </w:rPr>
      </w:pPr>
      <w:bookmarkStart w:id="10" w:name="P198"/>
      <w:bookmarkEnd w:id="10"/>
      <w:r w:rsidRPr="000649EC">
        <w:rPr>
          <w:rFonts w:ascii="Times New Roman" w:hAnsi="Times New Roman" w:cs="Times New Roman"/>
          <w:sz w:val="18"/>
          <w:szCs w:val="18"/>
        </w:rPr>
        <w:t>38. Информация о бюджетных и денежных обязательствах предоставляется в соответствии со следующими положениями:</w:t>
      </w:r>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 xml:space="preserve">1) по запросу </w:t>
      </w:r>
      <w:proofErr w:type="spellStart"/>
      <w:r w:rsidR="001E0470" w:rsidRPr="000649EC">
        <w:rPr>
          <w:rFonts w:ascii="Times New Roman" w:hAnsi="Times New Roman" w:cs="Times New Roman"/>
          <w:sz w:val="18"/>
          <w:szCs w:val="18"/>
        </w:rPr>
        <w:t>Песоченской</w:t>
      </w:r>
      <w:proofErr w:type="spellEnd"/>
      <w:r w:rsidR="001E0470" w:rsidRPr="000649EC">
        <w:rPr>
          <w:rFonts w:ascii="Times New Roman" w:hAnsi="Times New Roman" w:cs="Times New Roman"/>
          <w:sz w:val="18"/>
          <w:szCs w:val="18"/>
        </w:rPr>
        <w:t xml:space="preserve"> сельской администрации </w:t>
      </w:r>
      <w:r w:rsidRPr="000649EC">
        <w:rPr>
          <w:rFonts w:ascii="Times New Roman" w:hAnsi="Times New Roman" w:cs="Times New Roman"/>
          <w:sz w:val="18"/>
          <w:szCs w:val="18"/>
        </w:rPr>
        <w:t>либо иного органа власти (органа местного самоуправления), уполномоченного в соответствии с законодательством на получение такой информации, уполномоченный орган представляет с указанными в запросе детализацией и группировкой показателей:</w:t>
      </w:r>
      <w:proofErr w:type="gramEnd"/>
    </w:p>
    <w:p w:rsidR="00A1014E" w:rsidRPr="000649EC" w:rsidRDefault="00A1014E" w:rsidP="00A1014E">
      <w:pPr>
        <w:pStyle w:val="ConsPlusNonformat"/>
        <w:jc w:val="both"/>
        <w:rPr>
          <w:rFonts w:ascii="Times New Roman" w:hAnsi="Times New Roman" w:cs="Times New Roman"/>
          <w:sz w:val="18"/>
          <w:szCs w:val="18"/>
        </w:rPr>
      </w:pPr>
      <w:r w:rsidRPr="000649EC">
        <w:rPr>
          <w:rFonts w:ascii="Times New Roman" w:hAnsi="Times New Roman" w:cs="Times New Roman"/>
          <w:sz w:val="18"/>
          <w:szCs w:val="18"/>
        </w:rPr>
        <w:t xml:space="preserve">    а) Информацию о принятых на учет бюджетных, денежных обязательствах, реквизиты которой установлены приложением № 7 к настоящему Порядку, сформированную по состоянию на соответствующую запросу дату нарастающим итогом с начала текущего финансового года (далее – Информация о принятых на учет обязательствах);</w:t>
      </w:r>
    </w:p>
    <w:p w:rsidR="00A1014E" w:rsidRPr="000649EC" w:rsidRDefault="00A1014E" w:rsidP="00A1014E">
      <w:pPr>
        <w:pStyle w:val="ConsPlusNonformat"/>
        <w:jc w:val="both"/>
        <w:rPr>
          <w:rFonts w:ascii="Times New Roman" w:hAnsi="Times New Roman" w:cs="Times New Roman"/>
          <w:sz w:val="18"/>
          <w:szCs w:val="18"/>
        </w:rPr>
      </w:pPr>
      <w:r w:rsidRPr="000649EC">
        <w:rPr>
          <w:rFonts w:ascii="Times New Roman" w:hAnsi="Times New Roman" w:cs="Times New Roman"/>
          <w:sz w:val="18"/>
          <w:szCs w:val="18"/>
        </w:rPr>
        <w:t xml:space="preserve">    б) Информацию об исполнении бюджетных, денежных обязательств, реквизиты которой установлены приложением № 8 к настоящему Порядку (далее - Информация об исполнении обязательств), сформированную на дату, указанную в запросе;</w:t>
      </w:r>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2) по запросу главных распорядителей (распорядителей) средств местного бюджета уполномоченный орган представляет с указанными в запросе детализацией и группировкой показателей информацию о принятых на учет обязательствах и информацию об исполнении обязательств по находящимся в ведении главных распорядителей (распорядителей) средств местного бюджета получателям средств местного бюджета, сформированную по состоянию на 1-е число месяца, указанного в запросе, нарастающим итогом с начала текущего</w:t>
      </w:r>
      <w:proofErr w:type="gramEnd"/>
      <w:r w:rsidRPr="000649EC">
        <w:rPr>
          <w:rFonts w:ascii="Times New Roman" w:hAnsi="Times New Roman" w:cs="Times New Roman"/>
          <w:sz w:val="18"/>
          <w:szCs w:val="18"/>
        </w:rPr>
        <w:t xml:space="preserve"> финансового года;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3) ежемесячно и по запросу получателей средств местного бюджета уполномоченный орган </w:t>
      </w:r>
      <w:proofErr w:type="gramStart"/>
      <w:r w:rsidRPr="000649EC">
        <w:rPr>
          <w:rFonts w:ascii="Times New Roman" w:hAnsi="Times New Roman" w:cs="Times New Roman"/>
          <w:sz w:val="18"/>
          <w:szCs w:val="18"/>
        </w:rPr>
        <w:t>предоставляет Справку</w:t>
      </w:r>
      <w:proofErr w:type="gramEnd"/>
      <w:r w:rsidRPr="000649EC">
        <w:rPr>
          <w:rFonts w:ascii="Times New Roman" w:hAnsi="Times New Roman" w:cs="Times New Roman"/>
          <w:sz w:val="18"/>
          <w:szCs w:val="18"/>
        </w:rPr>
        <w:t xml:space="preserve"> об исполнении принятых на учет бюджетных, денежных обязательств, реквизиты которой установлены приложением № 9 к настоящему Порядку (далее - Справка об исполнении обязательств).</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Справка об исполнении обязательств формируется по состоянию на 1-е число каждого месяца и по состоянию на дату, указанную в запросе получателей средств местного бюджета, нарастающим итогом с 1 января текущего финансового года и содержит информацию об исполнении бюджетных обязательств, поставленных на учет в уполномоченном органе на основании Сведений об обязательстве;</w:t>
      </w:r>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4) по запросу получателей средств местного бюджета уполномоченный орган, осуществляющий учет бюджетных и денежных обязательств, по месту обслуживания получателей средств местного бюджета формирует Справку о неисполненных в отчетном финансовом году бюджетных обязательствах по муниципальным контрактам на поставку товаров, выполнение работ, оказание услуг и соглашениям (нормативным правовым актам) о предоставлении межбюджетного трансферта, имеющего целевое назначение, реквизиты которой установлены приложением № 10 к</w:t>
      </w:r>
      <w:proofErr w:type="gramEnd"/>
      <w:r w:rsidRPr="000649EC">
        <w:rPr>
          <w:rFonts w:ascii="Times New Roman" w:hAnsi="Times New Roman" w:cs="Times New Roman"/>
          <w:sz w:val="18"/>
          <w:szCs w:val="18"/>
        </w:rPr>
        <w:t xml:space="preserve"> настоящему Порядку (далее - Справка о неисполненных бюджетных обязательствах).</w:t>
      </w:r>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Справка о неисполненных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муниципальных контрактов, договоров, соглашений (нормативных правовых актов) о предоставлении межбюджетных трансфертов, имеющих целевое назначение и поставленных на учет в уполномоченном органе на основании Сведений о бюджетных обязательствах, и подлежавших в соответствии с</w:t>
      </w:r>
      <w:proofErr w:type="gramEnd"/>
      <w:r w:rsidRPr="000649EC">
        <w:rPr>
          <w:rFonts w:ascii="Times New Roman" w:hAnsi="Times New Roman" w:cs="Times New Roman"/>
          <w:sz w:val="18"/>
          <w:szCs w:val="18"/>
        </w:rPr>
        <w:t xml:space="preserve"> </w:t>
      </w:r>
      <w:proofErr w:type="gramStart"/>
      <w:r w:rsidRPr="000649EC">
        <w:rPr>
          <w:rFonts w:ascii="Times New Roman" w:hAnsi="Times New Roman" w:cs="Times New Roman"/>
          <w:sz w:val="18"/>
          <w:szCs w:val="18"/>
        </w:rPr>
        <w:t>условиями этих муниципальных контрактов, договоров, соглашений (нормативных правовых актов) о предоставлении межбюджетных трансфертов, имеющих целевое назначение,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муниципальных контрактов, договоров, соглашений (нормативных правовых актов) о предоставлении межбюджетных трансфертов, имеющих целевое назначение.</w:t>
      </w:r>
      <w:proofErr w:type="gramEnd"/>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По запросу главного распорядителя средств местного бюджета уполномоченный орган формирует сводную Справку о неисполненных бюджетных обязательствах получателей средств местного бюджета, находящихся в ведении главного распорядителя средств местного бюджета, сформированную, в том числе на основании Справок о неисполненных бюджетных обязательствах, представленных уполномоченным органам, в части сведений, составляющих государственную и иную охраняемую законом тайну.</w:t>
      </w:r>
      <w:proofErr w:type="gramEnd"/>
      <w:r w:rsidRPr="000649EC">
        <w:rPr>
          <w:rFonts w:ascii="Times New Roman" w:hAnsi="Times New Roman" w:cs="Times New Roman"/>
          <w:sz w:val="18"/>
          <w:szCs w:val="18"/>
        </w:rPr>
        <w:t xml:space="preserve"> При формировании сводной Справки о неисполненных бюджетных обязательствах на бумажном носителе в части сведений, составляющих государственную и иную охраняемую законом тайну, она направляется главному распорядителю средств местного бюджета в срок, не позднее трех рабочих дней со дня поступления соответствующего запроса.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 xml:space="preserve">39. </w:t>
      </w:r>
      <w:proofErr w:type="gramStart"/>
      <w:r w:rsidRPr="000649EC">
        <w:rPr>
          <w:rFonts w:ascii="Times New Roman" w:hAnsi="Times New Roman" w:cs="Times New Roman"/>
          <w:sz w:val="18"/>
          <w:szCs w:val="18"/>
        </w:rPr>
        <w:t>Главные распорядители средств местного бюджета не позднее пятого рабочего дня февраля текущего финансового года представляют в уполномоченный орган для подтверждения информацию об объеме неиспользованных на начало очередного финансового года лимитов бюджетных обязательств, в пределах которого могут быть увеличены бюджетные ассигнования на оплату муниципальных контрактов на поставку товаров, выполнение работ, оказание услуг, а также соглашений (нормативных правовых актов) о предоставлении субсидий</w:t>
      </w:r>
      <w:proofErr w:type="gramEnd"/>
      <w:r w:rsidRPr="000649EC">
        <w:rPr>
          <w:rFonts w:ascii="Times New Roman" w:hAnsi="Times New Roman" w:cs="Times New Roman"/>
          <w:sz w:val="18"/>
          <w:szCs w:val="18"/>
        </w:rPr>
        <w:t xml:space="preserve"> юридическим лицам, реквизиты которой установлены приложением № 11 к настоящему Порядку (далее - Информация об объеме лимитов бюджетных обязательств).</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Информация об объеме лимитов бюджетных обязатель</w:t>
      </w:r>
      <w:proofErr w:type="gramStart"/>
      <w:r w:rsidRPr="000649EC">
        <w:rPr>
          <w:rFonts w:ascii="Times New Roman" w:hAnsi="Times New Roman" w:cs="Times New Roman"/>
          <w:sz w:val="18"/>
          <w:szCs w:val="18"/>
        </w:rPr>
        <w:t>ств пр</w:t>
      </w:r>
      <w:proofErr w:type="gramEnd"/>
      <w:r w:rsidRPr="000649EC">
        <w:rPr>
          <w:rFonts w:ascii="Times New Roman" w:hAnsi="Times New Roman" w:cs="Times New Roman"/>
          <w:sz w:val="18"/>
          <w:szCs w:val="18"/>
        </w:rPr>
        <w:t>едставляется в форме электронного документа в информационной системе и подписывается электронной подписью лица, имеющего право действовать от имени главного распорядителя средств местного бюджета.</w:t>
      </w:r>
    </w:p>
    <w:p w:rsidR="00A1014E" w:rsidRPr="000649EC" w:rsidRDefault="00A1014E" w:rsidP="00A1014E">
      <w:pPr>
        <w:pStyle w:val="ConsPlusNormal"/>
        <w:ind w:firstLine="540"/>
        <w:jc w:val="both"/>
        <w:rPr>
          <w:rFonts w:ascii="Times New Roman" w:hAnsi="Times New Roman" w:cs="Times New Roman"/>
          <w:sz w:val="18"/>
          <w:szCs w:val="18"/>
        </w:rPr>
      </w:pPr>
      <w:r w:rsidRPr="000649EC">
        <w:rPr>
          <w:rFonts w:ascii="Times New Roman" w:hAnsi="Times New Roman" w:cs="Times New Roman"/>
          <w:sz w:val="18"/>
          <w:szCs w:val="18"/>
        </w:rPr>
        <w:t>Информация об объеме лимитов бюджетных обязательств, содержащая сведения, составляющие государственную тайну и иную охраняемую законом тайну, представляется с соблюдением требований законодательства о защите государственной и иной охраняемой законом тайны.</w:t>
      </w:r>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 xml:space="preserve">Уполномоченный орган в течение трех рабочих дней после дня предоставления главным распорядителем средств местного бюджета Информации об объеме лимитов бюджетных обязательств проверяет указанную информацию на </w:t>
      </w:r>
      <w:proofErr w:type="spellStart"/>
      <w:r w:rsidRPr="000649EC">
        <w:rPr>
          <w:rFonts w:ascii="Times New Roman" w:hAnsi="Times New Roman" w:cs="Times New Roman"/>
          <w:sz w:val="18"/>
          <w:szCs w:val="18"/>
        </w:rPr>
        <w:t>непревышение</w:t>
      </w:r>
      <w:proofErr w:type="spellEnd"/>
      <w:r w:rsidRPr="000649EC">
        <w:rPr>
          <w:rFonts w:ascii="Times New Roman" w:hAnsi="Times New Roman" w:cs="Times New Roman"/>
          <w:sz w:val="18"/>
          <w:szCs w:val="18"/>
        </w:rPr>
        <w:t xml:space="preserve"> суммы, на которую в текущем финансовом году могут быть увеличены бюджетные ассигнования главному распорядителю средств местного бюджета на оплату муниципальных контрактов, договоров, соглашений (нормативных правовых актов) о предоставлении субсидий юридическим лицам, над соответствующей суммой</w:t>
      </w:r>
      <w:proofErr w:type="gramEnd"/>
      <w:r w:rsidRPr="000649EC">
        <w:rPr>
          <w:rFonts w:ascii="Times New Roman" w:hAnsi="Times New Roman" w:cs="Times New Roman"/>
          <w:sz w:val="18"/>
          <w:szCs w:val="18"/>
        </w:rPr>
        <w:t>, указанной в сводной Справке о неисполненных бюджетных обязательствах по соответствующему коду бюджетной классификации расходов местного бюджета, сформированной уполномоченным органом по указанному главному распорядителю средств местного бюджета.</w:t>
      </w:r>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При положительном результате проверки в соответствии с требованиями абзаца четвертого настоящего подпункта уполномоченный орган подтверждает Информацию об объеме лимитов бюджетных обязательств путем ее подписания электронной подписью лица, имеющего право действовать от имени уполномоченного органа или путем проставления надписи соответствующей надписи на бумажном экземпляре и последующего его возврата главному распорядителю средств местного бюджета.</w:t>
      </w:r>
      <w:proofErr w:type="gramEnd"/>
    </w:p>
    <w:p w:rsidR="00A1014E" w:rsidRPr="000649EC" w:rsidRDefault="00A1014E" w:rsidP="00A1014E">
      <w:pPr>
        <w:pStyle w:val="ConsPlusNormal"/>
        <w:ind w:firstLine="540"/>
        <w:jc w:val="both"/>
        <w:rPr>
          <w:rFonts w:ascii="Times New Roman" w:hAnsi="Times New Roman" w:cs="Times New Roman"/>
          <w:sz w:val="18"/>
          <w:szCs w:val="18"/>
        </w:rPr>
      </w:pPr>
      <w:proofErr w:type="gramStart"/>
      <w:r w:rsidRPr="000649EC">
        <w:rPr>
          <w:rFonts w:ascii="Times New Roman" w:hAnsi="Times New Roman" w:cs="Times New Roman"/>
          <w:sz w:val="18"/>
          <w:szCs w:val="18"/>
        </w:rPr>
        <w:t>Если Информация об объеме лимитов бюджетных обязательств не соответствует требованиям абзаца четвертого настоящего пункта, уполномоченный орган не позднее трех рабочих дней после дня представления Информации об объеме лимитов бюджетных обязательств главным распорядителем средств местного бюджета направляет главному распорядителю средств местного бюджета уведомление, в котором указывается причина возврата Информации о неисполненных бюджетных обязательствах.</w:t>
      </w:r>
      <w:proofErr w:type="gramEnd"/>
    </w:p>
    <w:p w:rsidR="00A1014E" w:rsidRPr="000649EC" w:rsidRDefault="00A1014E" w:rsidP="00A1014E">
      <w:pPr>
        <w:pStyle w:val="ConsPlusNormal"/>
        <w:ind w:firstLine="540"/>
        <w:jc w:val="both"/>
        <w:rPr>
          <w:rFonts w:ascii="Times New Roman" w:hAnsi="Times New Roman" w:cs="Times New Roman"/>
          <w:sz w:val="18"/>
          <w:szCs w:val="18"/>
        </w:rPr>
      </w:pPr>
    </w:p>
    <w:p w:rsidR="00A1014E" w:rsidRPr="000649EC" w:rsidRDefault="00A1014E" w:rsidP="00A1014E">
      <w:pPr>
        <w:pStyle w:val="ConsPlusNormal"/>
        <w:ind w:firstLine="540"/>
        <w:jc w:val="both"/>
        <w:rPr>
          <w:rFonts w:ascii="Times New Roman" w:hAnsi="Times New Roman" w:cs="Times New Roman"/>
          <w:sz w:val="18"/>
          <w:szCs w:val="18"/>
        </w:rPr>
      </w:pPr>
    </w:p>
    <w:p w:rsidR="00A1014E" w:rsidRPr="000649EC" w:rsidRDefault="00A1014E" w:rsidP="00A1014E">
      <w:pPr>
        <w:pStyle w:val="ConsPlusNormal"/>
        <w:jc w:val="right"/>
        <w:outlineLvl w:val="1"/>
        <w:rPr>
          <w:rFonts w:ascii="Times New Roman" w:hAnsi="Times New Roman" w:cs="Times New Roman"/>
          <w:sz w:val="18"/>
          <w:szCs w:val="18"/>
        </w:rPr>
      </w:pPr>
    </w:p>
    <w:p w:rsidR="00A1014E" w:rsidRPr="000649EC" w:rsidRDefault="00A1014E" w:rsidP="00A1014E">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1</w:t>
      </w:r>
    </w:p>
    <w:p w:rsidR="00A1014E" w:rsidRPr="000649EC" w:rsidRDefault="00A1014E" w:rsidP="00A1014E">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A1014E" w:rsidRPr="000649EC" w:rsidRDefault="00A1014E" w:rsidP="00837A1F">
      <w:pPr>
        <w:widowControl w:val="0"/>
        <w:autoSpaceDE w:val="0"/>
        <w:autoSpaceDN w:val="0"/>
        <w:adjustRightInd w:val="0"/>
        <w:spacing w:before="108" w:after="0" w:line="240" w:lineRule="auto"/>
        <w:jc w:val="center"/>
        <w:outlineLvl w:val="0"/>
        <w:rPr>
          <w:rFonts w:ascii="Times New Roman CYR" w:eastAsia="Times New Roman" w:hAnsi="Times New Roman CYR" w:cs="Times New Roman CYR"/>
          <w:b/>
          <w:bCs/>
          <w:color w:val="26282F"/>
          <w:sz w:val="18"/>
          <w:szCs w:val="18"/>
        </w:rPr>
      </w:pPr>
      <w:r w:rsidRPr="000649EC">
        <w:rPr>
          <w:rFonts w:eastAsia="Times New Roman"/>
          <w:b/>
          <w:bCs/>
          <w:color w:val="26282F"/>
          <w:sz w:val="18"/>
          <w:szCs w:val="18"/>
        </w:rPr>
        <w:t>Реквизиты</w:t>
      </w:r>
      <w:r w:rsidRPr="000649EC">
        <w:rPr>
          <w:rFonts w:eastAsia="Times New Roman"/>
          <w:b/>
          <w:bCs/>
          <w:color w:val="26282F"/>
          <w:sz w:val="18"/>
          <w:szCs w:val="18"/>
        </w:rPr>
        <w:br/>
      </w:r>
      <w:r w:rsidRPr="000649EC">
        <w:rPr>
          <w:rFonts w:ascii="Times New Roman CYR" w:eastAsia="Times New Roman" w:hAnsi="Times New Roman CYR" w:cs="Times New Roman CYR"/>
          <w:b/>
          <w:bCs/>
          <w:color w:val="26282F"/>
          <w:sz w:val="18"/>
          <w:szCs w:val="18"/>
        </w:rPr>
        <w:t>Сведения о бюджетном обязательстве</w:t>
      </w:r>
    </w:p>
    <w:p w:rsidR="00A1014E" w:rsidRPr="000649EC" w:rsidRDefault="00A1014E" w:rsidP="00837A1F">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w:t>
      </w:r>
    </w:p>
    <w:p w:rsidR="00A1014E" w:rsidRPr="000649EC" w:rsidRDefault="00A1014E" w:rsidP="00837A1F">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(с точностью до второго десятичного знака)</w:t>
      </w:r>
    </w:p>
    <w:tbl>
      <w:tblPr>
        <w:tblW w:w="1008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40"/>
        <w:gridCol w:w="5940"/>
      </w:tblGrid>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Описание реквизита</w:t>
            </w:r>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Правила формирования, заполнения реквизита</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11" w:name="sub_10001"/>
            <w:r w:rsidRPr="000649EC">
              <w:rPr>
                <w:rFonts w:ascii="Times New Roman CYR" w:eastAsia="Times New Roman" w:hAnsi="Times New Roman CYR" w:cs="Times New Roman CYR"/>
                <w:sz w:val="18"/>
                <w:szCs w:val="18"/>
              </w:rPr>
              <w:t>1. Номер сведений о бюджетном обязательстве получателя средств местного бюджета (далее - соответственно Сведения о бюджетном обязательстве, бюджетное обязательство)</w:t>
            </w:r>
            <w:bookmarkEnd w:id="1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порядковый номер Сведений о бюджетном обязательстве.</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При представлении Сведений о бюджетном обязательстве в форме электронного документа в информационных системах номер Сведений о бюджетном обязательстве</w:t>
            </w:r>
            <w:proofErr w:type="gramEnd"/>
            <w:r w:rsidRPr="000649EC">
              <w:rPr>
                <w:rFonts w:ascii="Times New Roman CYR" w:eastAsia="Times New Roman" w:hAnsi="Times New Roman CYR" w:cs="Times New Roman CYR"/>
                <w:sz w:val="18"/>
                <w:szCs w:val="18"/>
              </w:rPr>
              <w:t xml:space="preserve"> присваивается автоматически в информационных системах.</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12" w:name="sub_10002"/>
            <w:r w:rsidRPr="000649EC">
              <w:rPr>
                <w:rFonts w:ascii="Times New Roman CYR" w:eastAsia="Times New Roman" w:hAnsi="Times New Roman CYR" w:cs="Times New Roman CYR"/>
                <w:sz w:val="18"/>
                <w:szCs w:val="18"/>
              </w:rPr>
              <w:t>2. Учетный номер бюджетного обязательства</w:t>
            </w:r>
            <w:bookmarkEnd w:id="1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при внесении изменений в поставленное на учет бюджетное обязательство.</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учетный номер бюджетного обязательства, в которое вносятся изменения, присвоенный ему при постановке на учет.</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представлении Сведений о бюджетном обязательстве в форме электронного документа в информационных системах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13" w:name="sub_10003"/>
            <w:r w:rsidRPr="000649EC">
              <w:rPr>
                <w:rFonts w:ascii="Times New Roman CYR" w:eastAsia="Times New Roman" w:hAnsi="Times New Roman CYR" w:cs="Times New Roman CYR"/>
                <w:sz w:val="18"/>
                <w:szCs w:val="18"/>
              </w:rPr>
              <w:t>3. Дата формирования Сведений о бюджетном обязательстве</w:t>
            </w:r>
            <w:bookmarkEnd w:id="1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подписания Сведений о бюджетном обязательстве получателем бюджетных средств.</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При формировании Сведений о бюджетном обязательстве в форме электронного документа в информационных системах дата Сведений о бюджетном обязательстве</w:t>
            </w:r>
            <w:proofErr w:type="gramEnd"/>
            <w:r w:rsidRPr="000649EC">
              <w:rPr>
                <w:rFonts w:ascii="Times New Roman CYR" w:eastAsia="Times New Roman" w:hAnsi="Times New Roman CYR" w:cs="Times New Roman CYR"/>
                <w:sz w:val="18"/>
                <w:szCs w:val="18"/>
              </w:rPr>
              <w:t xml:space="preserve"> формируется автоматически после подписания документа </w:t>
            </w:r>
            <w:r w:rsidRPr="000649EC">
              <w:rPr>
                <w:rFonts w:ascii="Times New Roman CYR" w:eastAsia="Times New Roman" w:hAnsi="Times New Roman CYR" w:cs="Times New Roman CYR"/>
                <w:color w:val="000000"/>
                <w:sz w:val="18"/>
                <w:szCs w:val="18"/>
              </w:rPr>
              <w:t>электронной подписью.</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14" w:name="sub_10004"/>
            <w:r w:rsidRPr="000649EC">
              <w:rPr>
                <w:rFonts w:ascii="Times New Roman CYR" w:eastAsia="Times New Roman" w:hAnsi="Times New Roman CYR" w:cs="Times New Roman CYR"/>
                <w:sz w:val="18"/>
                <w:szCs w:val="18"/>
              </w:rPr>
              <w:t>4. Тип бюджетного обязательства</w:t>
            </w:r>
            <w:bookmarkEnd w:id="1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типа бюджетного обязательства, исходя из следующего:</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1 - закупка, если бюджетное обязательство связано с закупкой товаров, работ, услуг в текущем финансовом году;</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15" w:name="sub_10005"/>
            <w:r w:rsidRPr="000649EC">
              <w:rPr>
                <w:rFonts w:ascii="Times New Roman CYR" w:eastAsia="Times New Roman" w:hAnsi="Times New Roman CYR" w:cs="Times New Roman CYR"/>
                <w:sz w:val="18"/>
                <w:szCs w:val="18"/>
              </w:rPr>
              <w:t>5. Информация о получателе бюджетных средств</w:t>
            </w:r>
            <w:bookmarkEnd w:id="15"/>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16" w:name="sub_10051"/>
            <w:r w:rsidRPr="000649EC">
              <w:rPr>
                <w:rFonts w:ascii="Times New Roman CYR" w:eastAsia="Times New Roman" w:hAnsi="Times New Roman CYR" w:cs="Times New Roman CYR"/>
                <w:sz w:val="18"/>
                <w:szCs w:val="18"/>
              </w:rPr>
              <w:t>5.1. Получатель бюджетных средств</w:t>
            </w:r>
            <w:bookmarkEnd w:id="1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представлении Сведений о бюджетном обязательстве в форме электронного документа в информационных системах заполняется автоматически после авторизации и идентификации получателя средств местного бюджета в информационной системе.</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17" w:name="sub_10052"/>
            <w:r w:rsidRPr="000649EC">
              <w:rPr>
                <w:rFonts w:ascii="Times New Roman CYR" w:eastAsia="Times New Roman" w:hAnsi="Times New Roman CYR" w:cs="Times New Roman CYR"/>
                <w:color w:val="000000"/>
                <w:sz w:val="18"/>
                <w:szCs w:val="18"/>
              </w:rPr>
              <w:t>5.2. Наименование бюджета</w:t>
            </w:r>
            <w:bookmarkEnd w:id="1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наименование бюджета - "бюджет </w:t>
            </w:r>
            <w:r w:rsidR="00837A1F" w:rsidRPr="000649EC">
              <w:rPr>
                <w:rFonts w:ascii="Times New Roman CYR" w:eastAsia="Times New Roman" w:hAnsi="Times New Roman CYR" w:cs="Times New Roman CYR"/>
                <w:color w:val="000000"/>
                <w:sz w:val="18"/>
                <w:szCs w:val="18"/>
              </w:rPr>
              <w:t>Карачевского</w:t>
            </w:r>
            <w:r w:rsidRPr="000649EC">
              <w:rPr>
                <w:sz w:val="18"/>
                <w:szCs w:val="18"/>
              </w:rPr>
              <w:t xml:space="preserve"> </w:t>
            </w:r>
            <w:r w:rsidR="001E0BCD" w:rsidRPr="000649EC">
              <w:rPr>
                <w:sz w:val="18"/>
                <w:szCs w:val="18"/>
              </w:rPr>
              <w:t>городского поселения</w:t>
            </w:r>
            <w:r w:rsidRPr="000649EC">
              <w:rPr>
                <w:sz w:val="18"/>
                <w:szCs w:val="18"/>
              </w:rPr>
              <w:t xml:space="preserve"> </w:t>
            </w:r>
            <w:r w:rsidRPr="000649EC">
              <w:rPr>
                <w:rFonts w:ascii="Times New Roman CYR" w:eastAsia="Times New Roman" w:hAnsi="Times New Roman CYR" w:cs="Times New Roman CYR"/>
                <w:color w:val="000000"/>
                <w:sz w:val="18"/>
                <w:szCs w:val="18"/>
              </w:rPr>
              <w:t>" или "местный бюджет".</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18" w:name="sub_10053"/>
            <w:r w:rsidRPr="000649EC">
              <w:rPr>
                <w:rFonts w:ascii="Times New Roman CYR" w:eastAsia="Times New Roman" w:hAnsi="Times New Roman CYR" w:cs="Times New Roman CYR"/>
                <w:color w:val="000000"/>
                <w:sz w:val="18"/>
                <w:szCs w:val="18"/>
              </w:rPr>
              <w:t>5.3. Код ОКТМО</w:t>
            </w:r>
            <w:bookmarkEnd w:id="1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19" w:name="sub_10054"/>
            <w:r w:rsidRPr="000649EC">
              <w:rPr>
                <w:rFonts w:ascii="Times New Roman CYR" w:eastAsia="Times New Roman" w:hAnsi="Times New Roman CYR" w:cs="Times New Roman CYR"/>
                <w:sz w:val="18"/>
                <w:szCs w:val="18"/>
              </w:rPr>
              <w:t>5.4. Финансовый орган</w:t>
            </w:r>
            <w:bookmarkEnd w:id="1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финансовый орган.</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0" w:name="sub_10055"/>
            <w:r w:rsidRPr="000649EC">
              <w:rPr>
                <w:rFonts w:ascii="Times New Roman CYR" w:eastAsia="Times New Roman" w:hAnsi="Times New Roman CYR" w:cs="Times New Roman CYR"/>
                <w:sz w:val="18"/>
                <w:szCs w:val="18"/>
              </w:rPr>
              <w:t>5.5. Код по ОКПО</w:t>
            </w:r>
            <w:bookmarkEnd w:id="2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финансового органа по Общероссийскому классификатору предприятий и организаций.</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1" w:name="sub_10056"/>
            <w:r w:rsidRPr="000649EC">
              <w:rPr>
                <w:rFonts w:ascii="Times New Roman CYR" w:eastAsia="Times New Roman" w:hAnsi="Times New Roman CYR" w:cs="Times New Roman CYR"/>
                <w:sz w:val="18"/>
                <w:szCs w:val="18"/>
              </w:rPr>
              <w:t>5.6. Код получателя бюджетных средств по Сводному реестру</w:t>
            </w:r>
            <w:bookmarkEnd w:id="2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уникальный код организации по Сводному реестру (далее - код по Сводному реестру) получателя средств местного бюджета в соответствии со Сводным реестром.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2" w:name="sub_10057"/>
            <w:r w:rsidRPr="000649EC">
              <w:rPr>
                <w:rFonts w:ascii="Times New Roman CYR" w:eastAsia="Times New Roman" w:hAnsi="Times New Roman CYR" w:cs="Times New Roman CYR"/>
                <w:sz w:val="18"/>
                <w:szCs w:val="18"/>
              </w:rPr>
              <w:t xml:space="preserve"> 5.7. Наименование главного распорядителя бюджетных средств</w:t>
            </w:r>
            <w:bookmarkEnd w:id="2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 Указывается наименование главного распорядителя средств местного бюджета в соответствии со Сводным реестром.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3" w:name="sub_10058"/>
            <w:r w:rsidRPr="000649EC">
              <w:rPr>
                <w:rFonts w:ascii="Times New Roman CYR" w:eastAsia="Times New Roman" w:hAnsi="Times New Roman CYR" w:cs="Times New Roman CYR"/>
                <w:sz w:val="18"/>
                <w:szCs w:val="18"/>
              </w:rPr>
              <w:t xml:space="preserve"> 5.8. Глава по БК</w:t>
            </w:r>
            <w:bookmarkEnd w:id="2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 Указывается код главы главного распорядителя средств местного бюджета по бюджетной классификации Российской Федерации.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4" w:name="sub_10059"/>
            <w:r w:rsidRPr="000649EC">
              <w:rPr>
                <w:rFonts w:ascii="Times New Roman CYR" w:eastAsia="Times New Roman" w:hAnsi="Times New Roman CYR" w:cs="Times New Roman CYR"/>
                <w:sz w:val="18"/>
                <w:szCs w:val="18"/>
              </w:rPr>
              <w:t>5.9. Наименование органа Федерального казначейства</w:t>
            </w:r>
            <w:bookmarkEnd w:id="2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5" w:name="sub_10510"/>
            <w:r w:rsidRPr="000649EC">
              <w:rPr>
                <w:rFonts w:ascii="Times New Roman CYR" w:eastAsia="Times New Roman" w:hAnsi="Times New Roman CYR" w:cs="Times New Roman CYR"/>
                <w:sz w:val="18"/>
                <w:szCs w:val="18"/>
              </w:rPr>
              <w:t>5.10. Код органа Федерального казначейства (далее - КОФК)</w:t>
            </w:r>
            <w:bookmarkEnd w:id="2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территориального органа Федерального казначейства, в котором открыт соответствующий лицевой счет получателя бюджетных средств.</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6" w:name="sub_10511"/>
            <w:r w:rsidRPr="000649EC">
              <w:rPr>
                <w:rFonts w:ascii="Times New Roman CYR" w:eastAsia="Times New Roman" w:hAnsi="Times New Roman CYR" w:cs="Times New Roman CYR"/>
                <w:sz w:val="18"/>
                <w:szCs w:val="18"/>
              </w:rPr>
              <w:t>5.11. Номер лицевого счета получателя бюджетных средств</w:t>
            </w:r>
            <w:bookmarkEnd w:id="2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номер соответствующего лицевого счета получателя бюджетных средств.</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7" w:name="sub_10006"/>
            <w:r w:rsidRPr="000649EC">
              <w:rPr>
                <w:rFonts w:ascii="Times New Roman CYR" w:eastAsia="Times New Roman" w:hAnsi="Times New Roman CYR" w:cs="Times New Roman CYR"/>
                <w:sz w:val="18"/>
                <w:szCs w:val="18"/>
              </w:rPr>
              <w:t>6. Реквизиты документа, являющегося основанием для принятия на учет бюджетного обязательства (далее - документ-основание)</w:t>
            </w:r>
            <w:bookmarkEnd w:id="27"/>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8" w:name="sub_10061"/>
            <w:r w:rsidRPr="000649EC">
              <w:rPr>
                <w:rFonts w:ascii="Times New Roman CYR" w:eastAsia="Times New Roman" w:hAnsi="Times New Roman CYR" w:cs="Times New Roman CYR"/>
                <w:sz w:val="18"/>
                <w:szCs w:val="18"/>
              </w:rPr>
              <w:t>6.1. Вид документа-основания</w:t>
            </w:r>
            <w:bookmarkEnd w:id="2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Указывается одно из следующих значений: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"проект контракта", "иное основание".</w:t>
            </w:r>
            <w:proofErr w:type="gramEnd"/>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29" w:name="sub_10062"/>
            <w:r w:rsidRPr="000649EC">
              <w:rPr>
                <w:rFonts w:ascii="Times New Roman CYR" w:eastAsia="Times New Roman" w:hAnsi="Times New Roman CYR" w:cs="Times New Roman CYR"/>
                <w:sz w:val="18"/>
                <w:szCs w:val="18"/>
              </w:rPr>
              <w:t>6.2. Наименование нормативного правового акта</w:t>
            </w:r>
            <w:bookmarkEnd w:id="2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При </w:t>
            </w:r>
            <w:r w:rsidRPr="000649EC">
              <w:rPr>
                <w:rFonts w:ascii="Times New Roman CYR" w:eastAsia="Times New Roman" w:hAnsi="Times New Roman CYR" w:cs="Times New Roman CYR"/>
                <w:color w:val="000000"/>
                <w:sz w:val="18"/>
                <w:szCs w:val="18"/>
              </w:rPr>
              <w:t>заполнении в пункте 6.1 настоящей информации значения "нормативный правовой акт"</w:t>
            </w:r>
            <w:r w:rsidRPr="000649EC">
              <w:rPr>
                <w:rFonts w:ascii="Times New Roman CYR" w:eastAsia="Times New Roman" w:hAnsi="Times New Roman CYR" w:cs="Times New Roman CYR"/>
                <w:sz w:val="18"/>
                <w:szCs w:val="18"/>
              </w:rPr>
              <w:t xml:space="preserve"> указывается наименование нормативного правового акта.</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0" w:name="sub_10063"/>
            <w:r w:rsidRPr="000649EC">
              <w:rPr>
                <w:rFonts w:ascii="Times New Roman CYR" w:eastAsia="Times New Roman" w:hAnsi="Times New Roman CYR" w:cs="Times New Roman CYR"/>
                <w:sz w:val="18"/>
                <w:szCs w:val="18"/>
              </w:rPr>
              <w:t>6.3. Номер документа-основания</w:t>
            </w:r>
            <w:bookmarkEnd w:id="3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номер документа-основания (при наличии).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1" w:name="sub_10064"/>
            <w:r w:rsidRPr="000649EC">
              <w:rPr>
                <w:rFonts w:ascii="Times New Roman CYR" w:eastAsia="Times New Roman" w:hAnsi="Times New Roman CYR" w:cs="Times New Roman CYR"/>
                <w:sz w:val="18"/>
                <w:szCs w:val="18"/>
              </w:rPr>
              <w:t>6.4. Дата документа-основания</w:t>
            </w:r>
            <w:bookmarkEnd w:id="3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заключения (принятия) документа-основания, дата выдачи исполнительного документа, решения налогового органа.</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2" w:name="sub_10065"/>
            <w:r w:rsidRPr="000649EC">
              <w:rPr>
                <w:rFonts w:ascii="Times New Roman CYR" w:eastAsia="Times New Roman" w:hAnsi="Times New Roman CYR" w:cs="Times New Roman CYR"/>
                <w:sz w:val="18"/>
                <w:szCs w:val="18"/>
              </w:rPr>
              <w:t xml:space="preserve"> 6.5. Срок исполнения</w:t>
            </w:r>
            <w:bookmarkEnd w:id="3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 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3" w:name="sub_10066"/>
            <w:r w:rsidRPr="000649EC">
              <w:rPr>
                <w:rFonts w:ascii="Times New Roman CYR" w:eastAsia="Times New Roman" w:hAnsi="Times New Roman CYR" w:cs="Times New Roman CYR"/>
                <w:sz w:val="18"/>
                <w:szCs w:val="18"/>
              </w:rPr>
              <w:t>6.6. Предмет по документу-основанию</w:t>
            </w:r>
            <w:bookmarkEnd w:id="3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предмет по документу-основанию.</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заполнении в пункте 6.1 настоящей информации значения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w:t>
            </w:r>
            <w:proofErr w:type="gramStart"/>
            <w:r w:rsidRPr="000649EC">
              <w:rPr>
                <w:rFonts w:ascii="Times New Roman CYR" w:eastAsia="Times New Roman" w:hAnsi="Times New Roman CYR" w:cs="Times New Roman CYR"/>
                <w:color w:val="000000"/>
                <w:sz w:val="18"/>
                <w:szCs w:val="18"/>
              </w:rPr>
              <w:t>е(</w:t>
            </w:r>
            <w:proofErr w:type="gramEnd"/>
            <w:r w:rsidRPr="000649EC">
              <w:rPr>
                <w:rFonts w:ascii="Times New Roman CYR" w:eastAsia="Times New Roman" w:hAnsi="Times New Roman CYR" w:cs="Times New Roman CYR"/>
                <w:color w:val="000000"/>
                <w:sz w:val="18"/>
                <w:szCs w:val="18"/>
              </w:rPr>
              <w:t>я) объекта закупки (поставляемых товаров, выполняемых работ, оказываемых услуг), указанное(</w:t>
            </w:r>
            <w:proofErr w:type="spellStart"/>
            <w:r w:rsidRPr="000649EC">
              <w:rPr>
                <w:rFonts w:ascii="Times New Roman CYR" w:eastAsia="Times New Roman" w:hAnsi="Times New Roman CYR" w:cs="Times New Roman CYR"/>
                <w:color w:val="000000"/>
                <w:sz w:val="18"/>
                <w:szCs w:val="18"/>
              </w:rPr>
              <w:t>ые</w:t>
            </w:r>
            <w:proofErr w:type="spellEnd"/>
            <w:r w:rsidRPr="000649EC">
              <w:rPr>
                <w:rFonts w:ascii="Times New Roman CYR" w:eastAsia="Times New Roman" w:hAnsi="Times New Roman CYR" w:cs="Times New Roman CYR"/>
                <w:color w:val="000000"/>
                <w:sz w:val="18"/>
                <w:szCs w:val="18"/>
              </w:rPr>
              <w:t>)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color w:val="000000"/>
                <w:sz w:val="18"/>
                <w:szCs w:val="18"/>
              </w:rPr>
              <w:t>При заполнении в пункте 6.1 настоящей информации значения "соглашение" или "нормативный правовой акт" указывается наименование) цел</w:t>
            </w:r>
            <w:proofErr w:type="gramStart"/>
            <w:r w:rsidRPr="000649EC">
              <w:rPr>
                <w:rFonts w:ascii="Times New Roman CYR" w:eastAsia="Times New Roman" w:hAnsi="Times New Roman CYR" w:cs="Times New Roman CYR"/>
                <w:color w:val="000000"/>
                <w:sz w:val="18"/>
                <w:szCs w:val="18"/>
              </w:rPr>
              <w:t>и(</w:t>
            </w:r>
            <w:proofErr w:type="gramEnd"/>
            <w:r w:rsidRPr="000649EC">
              <w:rPr>
                <w:rFonts w:ascii="Times New Roman CYR" w:eastAsia="Times New Roman" w:hAnsi="Times New Roman CYR" w:cs="Times New Roman CYR"/>
                <w:color w:val="000000"/>
                <w:sz w:val="18"/>
                <w:szCs w:val="18"/>
              </w:rPr>
              <w:t>ей) предоставления, целевого направления, направления(</w:t>
            </w:r>
            <w:proofErr w:type="spellStart"/>
            <w:r w:rsidRPr="000649EC">
              <w:rPr>
                <w:rFonts w:ascii="Times New Roman CYR" w:eastAsia="Times New Roman" w:hAnsi="Times New Roman CYR" w:cs="Times New Roman CYR"/>
                <w:color w:val="000000"/>
                <w:sz w:val="18"/>
                <w:szCs w:val="18"/>
              </w:rPr>
              <w:t>ий</w:t>
            </w:r>
            <w:proofErr w:type="spellEnd"/>
            <w:r w:rsidRPr="000649EC">
              <w:rPr>
                <w:rFonts w:ascii="Times New Roman CYR" w:eastAsia="Times New Roman" w:hAnsi="Times New Roman CYR" w:cs="Times New Roman CYR"/>
                <w:color w:val="000000"/>
                <w:sz w:val="18"/>
                <w:szCs w:val="18"/>
              </w:rPr>
              <w:t>) расходования субсидии, бюджетных инвестиций, межбюджетного трансферта или средств.</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4" w:name="sub_10067"/>
            <w:r w:rsidRPr="000649EC">
              <w:rPr>
                <w:rFonts w:ascii="Times New Roman CYR" w:eastAsia="Times New Roman" w:hAnsi="Times New Roman CYR" w:cs="Times New Roman CYR"/>
                <w:sz w:val="18"/>
                <w:szCs w:val="18"/>
              </w:rPr>
              <w:t>6.7. Признак казначейского сопровождения</w:t>
            </w:r>
            <w:bookmarkEnd w:id="3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признак казначейского сопровождения "Да" - в случае осуществления территориальным органом Федерального казначейства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остальных случаях не заполняется.</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5" w:name="sub_10068"/>
            <w:r w:rsidRPr="000649EC">
              <w:rPr>
                <w:rFonts w:ascii="Times New Roman CYR" w:eastAsia="Times New Roman" w:hAnsi="Times New Roman CYR" w:cs="Times New Roman CYR"/>
                <w:sz w:val="18"/>
                <w:szCs w:val="18"/>
              </w:rPr>
              <w:t>6.8. Идентификатор</w:t>
            </w:r>
            <w:bookmarkEnd w:id="3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идентификатор документа-основания при заполнении "Да" в пункте 6.7.</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color w:val="000000"/>
                <w:sz w:val="18"/>
                <w:szCs w:val="18"/>
              </w:rPr>
              <w:t>При не</w:t>
            </w:r>
            <w:r w:rsidR="00A11C5B" w:rsidRPr="000649EC">
              <w:rPr>
                <w:rFonts w:ascii="Times New Roman CYR" w:eastAsia="Times New Roman" w:hAnsi="Times New Roman CYR" w:cs="Times New Roman CYR"/>
                <w:color w:val="000000"/>
                <w:sz w:val="18"/>
                <w:szCs w:val="18"/>
              </w:rPr>
              <w:t xml:space="preserve"> </w:t>
            </w:r>
            <w:r w:rsidRPr="000649EC">
              <w:rPr>
                <w:rFonts w:ascii="Times New Roman CYR" w:eastAsia="Times New Roman" w:hAnsi="Times New Roman CYR" w:cs="Times New Roman CYR"/>
                <w:color w:val="000000"/>
                <w:sz w:val="18"/>
                <w:szCs w:val="18"/>
              </w:rPr>
              <w:t>заполнении пункта 6.7 идентификатор указывается при наличии.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6" w:name="sub_10069"/>
            <w:r w:rsidRPr="000649EC">
              <w:rPr>
                <w:rFonts w:ascii="Times New Roman CYR" w:eastAsia="Times New Roman" w:hAnsi="Times New Roman CYR" w:cs="Times New Roman CYR"/>
                <w:sz w:val="18"/>
                <w:szCs w:val="18"/>
              </w:rPr>
              <w:t>6.9. Уникальный номер реестровой записи в реестре контрактов/реестре соглашений</w:t>
            </w:r>
            <w:bookmarkEnd w:id="3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 xml:space="preserve">Указывается уникальный номер реестровой записи в установленной </w:t>
            </w:r>
            <w:r w:rsidRPr="000649EC">
              <w:rPr>
                <w:rFonts w:ascii="Times New Roman CYR" w:eastAsia="Times New Roman" w:hAnsi="Times New Roman CYR" w:cs="Times New Roman CYR"/>
                <w:color w:val="000000"/>
                <w:sz w:val="18"/>
                <w:szCs w:val="18"/>
              </w:rPr>
              <w:t>законодательством Российской Федерации о контрактной системе в сфере закупок товаров, работ, услуг для обеспечения государственных и</w:t>
            </w:r>
            <w:r w:rsidRPr="000649EC">
              <w:rPr>
                <w:rFonts w:ascii="Times New Roman CYR" w:eastAsia="Times New Roman" w:hAnsi="Times New Roman CYR" w:cs="Times New Roman CYR"/>
                <w:sz w:val="18"/>
                <w:szCs w:val="18"/>
              </w:rPr>
              <w:t xml:space="preserve">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w:t>
            </w:r>
            <w:proofErr w:type="gramEnd"/>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7" w:name="sub_10610"/>
            <w:r w:rsidRPr="000649EC">
              <w:rPr>
                <w:rFonts w:ascii="Times New Roman CYR" w:eastAsia="Times New Roman" w:hAnsi="Times New Roman CYR" w:cs="Times New Roman CYR"/>
                <w:sz w:val="18"/>
                <w:szCs w:val="18"/>
              </w:rPr>
              <w:t>6.10. Сумма в валюте обязательства</w:t>
            </w:r>
            <w:bookmarkEnd w:id="3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w:t>
            </w:r>
            <w:proofErr w:type="gramStart"/>
            <w:r w:rsidRPr="000649EC">
              <w:rPr>
                <w:rFonts w:ascii="Times New Roman CYR" w:eastAsia="Times New Roman" w:hAnsi="Times New Roman CYR" w:cs="Times New Roman CYR"/>
                <w:sz w:val="18"/>
                <w:szCs w:val="18"/>
              </w:rPr>
              <w:t>,</w:t>
            </w:r>
            <w:proofErr w:type="gramEnd"/>
            <w:r w:rsidRPr="000649EC">
              <w:rPr>
                <w:rFonts w:ascii="Times New Roman CYR" w:eastAsia="Times New Roman" w:hAnsi="Times New Roman CYR" w:cs="Times New Roman CYR"/>
                <w:sz w:val="18"/>
                <w:szCs w:val="18"/>
              </w:rPr>
              <w:t xml:space="preserve"> если документом-основанием сумма не определена, указывается сумма, рассчитанная получателем средств местного бюджета, с приложением соответствующего расчета.</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w:t>
            </w:r>
            <w:proofErr w:type="gramStart"/>
            <w:r w:rsidRPr="000649EC">
              <w:rPr>
                <w:rFonts w:ascii="Times New Roman CYR" w:eastAsia="Times New Roman" w:hAnsi="Times New Roman CYR" w:cs="Times New Roman CYR"/>
                <w:sz w:val="18"/>
                <w:szCs w:val="18"/>
              </w:rPr>
              <w:t>,</w:t>
            </w:r>
            <w:proofErr w:type="gramEnd"/>
            <w:r w:rsidRPr="000649EC">
              <w:rPr>
                <w:rFonts w:ascii="Times New Roman CYR" w:eastAsia="Times New Roman" w:hAnsi="Times New Roman CYR" w:cs="Times New Roman CYR"/>
                <w:sz w:val="18"/>
                <w:szCs w:val="18"/>
              </w:rPr>
              <w:t xml:space="preserve">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38" w:name="sub_10611"/>
            <w:r w:rsidRPr="000649EC">
              <w:rPr>
                <w:rFonts w:ascii="Times New Roman CYR" w:eastAsia="Times New Roman" w:hAnsi="Times New Roman CYR" w:cs="Times New Roman CYR"/>
                <w:color w:val="000000"/>
                <w:sz w:val="18"/>
                <w:szCs w:val="18"/>
              </w:rPr>
              <w:t>6.11. Код валюты по ОКВ</w:t>
            </w:r>
            <w:bookmarkEnd w:id="3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классификатором валют.</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В случае заключения муниципального контракта (договора) указывается код валюты, в которой указывается цена контракта.</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39" w:name="sub_10612"/>
            <w:r w:rsidRPr="000649EC">
              <w:rPr>
                <w:rFonts w:ascii="Times New Roman CYR" w:eastAsia="Times New Roman" w:hAnsi="Times New Roman CYR" w:cs="Times New Roman CYR"/>
                <w:sz w:val="18"/>
                <w:szCs w:val="18"/>
              </w:rPr>
              <w:t>6.12. Сумма в валюте Российской Федерации всего</w:t>
            </w:r>
            <w:bookmarkEnd w:id="3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бюджетного обязательства в валюте Российской Федерации.</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6.4 настоящей информации.</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пунктам 6.10 и 6.11 настоящей информации.</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Если бюджетное обязательство принято в иностранной валюте и подлежит оплате в валюте Российской Федерации, при внесении изменений в поставленное на учет бюджетное обязательство указывается его сумма, пересчитанная в валюту Российской Федерации по курсу Центрального банка Российской Федерации на дату заключения (принятия) документа, предусматривающего внесение изменений в документ-основание.</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color w:val="000000"/>
                <w:sz w:val="18"/>
                <w:szCs w:val="18"/>
              </w:rPr>
              <w:t>Если бюджетное обязательство принято в иностранной валюте и подлежит оплате в иностранной валюте, при исполнении такого обязательства его сумма пересчитывается в валюту Российской Федерации по курсу Центрального банка Российской</w:t>
            </w:r>
            <w:r w:rsidRPr="000649EC">
              <w:rPr>
                <w:rFonts w:ascii="Times New Roman CYR" w:eastAsia="Times New Roman" w:hAnsi="Times New Roman CYR" w:cs="Times New Roman CYR"/>
                <w:sz w:val="18"/>
                <w:szCs w:val="18"/>
              </w:rPr>
              <w:t xml:space="preserve"> Федерации на дату совершения операции, проводимой в иностранной валюте.</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0" w:name="sub_10613"/>
            <w:r w:rsidRPr="000649EC">
              <w:rPr>
                <w:rFonts w:ascii="Times New Roman CYR" w:eastAsia="Times New Roman" w:hAnsi="Times New Roman CYR" w:cs="Times New Roman CYR"/>
                <w:sz w:val="18"/>
                <w:szCs w:val="18"/>
              </w:rPr>
              <w:t>6.13. В том числе сумма казначейского обеспечения обязательств в валюте Российской Федерации</w:t>
            </w:r>
            <w:bookmarkEnd w:id="4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казначейского обеспечения обязательств (далее - казначейское обеспечение) в соответствии с документом-основанием (при наличии).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1" w:name="sub_10614"/>
            <w:r w:rsidRPr="000649EC">
              <w:rPr>
                <w:rFonts w:ascii="Times New Roman CYR" w:eastAsia="Times New Roman" w:hAnsi="Times New Roman CYR" w:cs="Times New Roman CYR"/>
                <w:sz w:val="18"/>
                <w:szCs w:val="18"/>
              </w:rPr>
              <w:t>6.14. Процент платежа, требующего подтверждения, от общей суммы бюджетного обязательства</w:t>
            </w:r>
            <w:bookmarkEnd w:id="4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2" w:name="sub_10615"/>
            <w:r w:rsidRPr="000649EC">
              <w:rPr>
                <w:rFonts w:ascii="Times New Roman CYR" w:eastAsia="Times New Roman" w:hAnsi="Times New Roman CYR" w:cs="Times New Roman CYR"/>
                <w:sz w:val="18"/>
                <w:szCs w:val="18"/>
              </w:rPr>
              <w:t>6.15. Сумма платежа, требующего подтверждения</w:t>
            </w:r>
            <w:bookmarkEnd w:id="4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3" w:name="sub_10616"/>
            <w:r w:rsidRPr="000649EC">
              <w:rPr>
                <w:rFonts w:ascii="Times New Roman CYR" w:eastAsia="Times New Roman" w:hAnsi="Times New Roman CYR" w:cs="Times New Roman CYR"/>
                <w:sz w:val="18"/>
                <w:szCs w:val="18"/>
              </w:rPr>
              <w:t>6.16. Номер уведомления о поступлении исполнительного документа/решения налогового органа</w:t>
            </w:r>
            <w:bookmarkEnd w:id="4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заполнении в пункте 6.1 настоящей информации значений "исполнительный документ" или "решение налогового органа" указывается номер уведомления о поступлении исполнительного документа (решения налогового органа), направленного должнику.</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4" w:name="sub_10617"/>
            <w:r w:rsidRPr="000649EC">
              <w:rPr>
                <w:rFonts w:ascii="Times New Roman CYR" w:eastAsia="Times New Roman" w:hAnsi="Times New Roman CYR" w:cs="Times New Roman CYR"/>
                <w:sz w:val="18"/>
                <w:szCs w:val="18"/>
              </w:rPr>
              <w:t>6.17. Дата уведомления о поступлении исполнительного документа/решения налогового органа</w:t>
            </w:r>
            <w:bookmarkEnd w:id="4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заполнении в пункте 6.1 настоящей информации значений "исполнительный документ" или "решение налогового органа" указывается дата уведомления о поступлении исполнительного документа (решения налогового органа), направленного должнику.</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5" w:name="sub_10618"/>
            <w:r w:rsidRPr="000649EC">
              <w:rPr>
                <w:rFonts w:ascii="Times New Roman CYR" w:eastAsia="Times New Roman" w:hAnsi="Times New Roman CYR" w:cs="Times New Roman CYR"/>
                <w:sz w:val="18"/>
                <w:szCs w:val="18"/>
              </w:rPr>
              <w:t>6.18. Основание не</w:t>
            </w:r>
            <w:r w:rsidR="00A11C5B" w:rsidRPr="000649EC">
              <w:rPr>
                <w:rFonts w:ascii="Times New Roman CYR" w:eastAsia="Times New Roman" w:hAnsi="Times New Roman CYR" w:cs="Times New Roman CYR"/>
                <w:sz w:val="18"/>
                <w:szCs w:val="18"/>
              </w:rPr>
              <w:t xml:space="preserve"> </w:t>
            </w:r>
            <w:r w:rsidRPr="000649EC">
              <w:rPr>
                <w:rFonts w:ascii="Times New Roman CYR" w:eastAsia="Times New Roman" w:hAnsi="Times New Roman CYR" w:cs="Times New Roman CYR"/>
                <w:sz w:val="18"/>
                <w:szCs w:val="18"/>
              </w:rPr>
              <w:t>включения договора (муниципального контракта) в реестр контрактов</w:t>
            </w:r>
            <w:bookmarkEnd w:id="4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заполнении в пункте 6.1 настоящей информации значения "договор" указывается основание не</w:t>
            </w:r>
            <w:r w:rsidR="00A11C5B" w:rsidRPr="000649EC">
              <w:rPr>
                <w:rFonts w:ascii="Times New Roman CYR" w:eastAsia="Times New Roman" w:hAnsi="Times New Roman CYR" w:cs="Times New Roman CYR"/>
                <w:color w:val="000000"/>
                <w:sz w:val="18"/>
                <w:szCs w:val="18"/>
              </w:rPr>
              <w:t xml:space="preserve"> </w:t>
            </w:r>
            <w:r w:rsidRPr="000649EC">
              <w:rPr>
                <w:rFonts w:ascii="Times New Roman CYR" w:eastAsia="Times New Roman" w:hAnsi="Times New Roman CYR" w:cs="Times New Roman CYR"/>
                <w:color w:val="000000"/>
                <w:sz w:val="18"/>
                <w:szCs w:val="18"/>
              </w:rPr>
              <w:t>включения договора (контракта) в реестр контрактов.</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6" w:name="sub_10007"/>
            <w:r w:rsidRPr="000649EC">
              <w:rPr>
                <w:rFonts w:ascii="Times New Roman CYR" w:eastAsia="Times New Roman" w:hAnsi="Times New Roman CYR" w:cs="Times New Roman CYR"/>
                <w:sz w:val="18"/>
                <w:szCs w:val="18"/>
              </w:rPr>
              <w:t>7. Реквизиты контрагента/взыскателя по исполнительному документу/решению налогового органа</w:t>
            </w:r>
            <w:bookmarkEnd w:id="46"/>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7" w:name="sub_10071"/>
            <w:r w:rsidRPr="000649EC">
              <w:rPr>
                <w:rFonts w:ascii="Times New Roman CYR" w:eastAsia="Times New Roman" w:hAnsi="Times New Roman CYR" w:cs="Times New Roman CYR"/>
                <w:sz w:val="18"/>
                <w:szCs w:val="18"/>
              </w:rPr>
              <w:t>7.1. Наименование юридического лица/фамилия, имя, отчество физического лица</w:t>
            </w:r>
            <w:bookmarkEnd w:id="4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если информация о контрагенте содержится в Сводном реестре, указывается наименование контрагента, соответствующее сведениям, включенным в Сводный реестр.</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8" w:name="sub_10072"/>
            <w:r w:rsidRPr="000649EC">
              <w:rPr>
                <w:rFonts w:ascii="Times New Roman CYR" w:eastAsia="Times New Roman" w:hAnsi="Times New Roman CYR" w:cs="Times New Roman CYR"/>
                <w:sz w:val="18"/>
                <w:szCs w:val="18"/>
              </w:rPr>
              <w:t>7.2. Идентификационный номер налогоплательщика (ИНН)</w:t>
            </w:r>
            <w:bookmarkEnd w:id="4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ИНН контрагента в соответствии со сведениями ЕГРЮЛ.</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49" w:name="sub_10073"/>
            <w:r w:rsidRPr="000649EC">
              <w:rPr>
                <w:rFonts w:ascii="Times New Roman CYR" w:eastAsia="Times New Roman" w:hAnsi="Times New Roman CYR" w:cs="Times New Roman CYR"/>
                <w:sz w:val="18"/>
                <w:szCs w:val="18"/>
              </w:rPr>
              <w:t>7.3. Код причины постановки на учет в налоговом органе (КПП)</w:t>
            </w:r>
            <w:bookmarkEnd w:id="4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КПП контрагента в соответствии со сведениями ЕГРЮЛ (при наличии).</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roofErr w:type="gramEnd"/>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50" w:name="sub_10074"/>
            <w:r w:rsidRPr="000649EC">
              <w:rPr>
                <w:rFonts w:ascii="Times New Roman CYR" w:eastAsia="Times New Roman" w:hAnsi="Times New Roman CYR" w:cs="Times New Roman CYR"/>
                <w:sz w:val="18"/>
                <w:szCs w:val="18"/>
              </w:rPr>
              <w:t>7.4. Код по Сводному реестру</w:t>
            </w:r>
            <w:bookmarkEnd w:id="5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color w:val="000000"/>
                <w:sz w:val="18"/>
                <w:szCs w:val="18"/>
              </w:rPr>
              <w:t xml:space="preserve">Код по Сводному реестру контрагента указывается автоматически </w:t>
            </w:r>
            <w:proofErr w:type="gramStart"/>
            <w:r w:rsidRPr="000649EC">
              <w:rPr>
                <w:rFonts w:ascii="Times New Roman CYR" w:eastAsia="Times New Roman" w:hAnsi="Times New Roman CYR" w:cs="Times New Roman CYR"/>
                <w:color w:val="000000"/>
                <w:sz w:val="18"/>
                <w:szCs w:val="18"/>
              </w:rPr>
              <w:t>в случае наличия информации о нем в Сводном реестре в соответствии с ИНН</w:t>
            </w:r>
            <w:proofErr w:type="gramEnd"/>
            <w:r w:rsidRPr="000649EC">
              <w:rPr>
                <w:rFonts w:ascii="Times New Roman CYR" w:eastAsia="Times New Roman" w:hAnsi="Times New Roman CYR" w:cs="Times New Roman CYR"/>
                <w:color w:val="000000"/>
                <w:sz w:val="18"/>
                <w:szCs w:val="18"/>
              </w:rPr>
              <w:t xml:space="preserve"> и КПП контрагента, указанным в пунктах 7.2 и 7.3 настоящей информации</w:t>
            </w:r>
            <w:r w:rsidRPr="000649EC">
              <w:rPr>
                <w:rFonts w:ascii="Times New Roman CYR" w:eastAsia="Times New Roman" w:hAnsi="Times New Roman CYR" w:cs="Times New Roman CYR"/>
                <w:sz w:val="18"/>
                <w:szCs w:val="18"/>
              </w:rPr>
              <w:t>.</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51" w:name="sub_10075"/>
            <w:r w:rsidRPr="000649EC">
              <w:rPr>
                <w:rFonts w:ascii="Times New Roman CYR" w:eastAsia="Times New Roman" w:hAnsi="Times New Roman CYR" w:cs="Times New Roman CYR"/>
                <w:sz w:val="18"/>
                <w:szCs w:val="18"/>
              </w:rPr>
              <w:t>7.5. Номер лицевого счета (раздела на лицевом счете)</w:t>
            </w:r>
            <w:bookmarkEnd w:id="5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если операции по исполнению бюджетного обязательства подлежат отражению на лицевом счете, открытом контрагенту в территориальном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52" w:name="sub_10076"/>
            <w:r w:rsidRPr="000649EC">
              <w:rPr>
                <w:rFonts w:ascii="Times New Roman CYR" w:eastAsia="Times New Roman" w:hAnsi="Times New Roman CYR" w:cs="Times New Roman CYR"/>
                <w:sz w:val="18"/>
                <w:szCs w:val="18"/>
              </w:rPr>
              <w:t>7.6. Номер банковского (казначейского) счета</w:t>
            </w:r>
            <w:bookmarkEnd w:id="5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номер банковского (казначейского) счета контрагента (при наличии в документе-основании).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53" w:name="sub_10077"/>
            <w:r w:rsidRPr="000649EC">
              <w:rPr>
                <w:rFonts w:ascii="Times New Roman CYR" w:eastAsia="Times New Roman" w:hAnsi="Times New Roman CYR" w:cs="Times New Roman CYR"/>
                <w:color w:val="000000"/>
                <w:sz w:val="18"/>
                <w:szCs w:val="18"/>
              </w:rPr>
              <w:t>7.7. Наименование банка (иной организации), в котором</w:t>
            </w:r>
            <w:proofErr w:type="gramStart"/>
            <w:r w:rsidRPr="000649EC">
              <w:rPr>
                <w:rFonts w:ascii="Times New Roman CYR" w:eastAsia="Times New Roman" w:hAnsi="Times New Roman CYR" w:cs="Times New Roman CYR"/>
                <w:color w:val="000000"/>
                <w:sz w:val="18"/>
                <w:szCs w:val="18"/>
              </w:rPr>
              <w:t xml:space="preserve"> (-</w:t>
            </w:r>
            <w:proofErr w:type="gramEnd"/>
            <w:r w:rsidRPr="000649EC">
              <w:rPr>
                <w:rFonts w:ascii="Times New Roman CYR" w:eastAsia="Times New Roman" w:hAnsi="Times New Roman CYR" w:cs="Times New Roman CYR"/>
                <w:color w:val="000000"/>
                <w:sz w:val="18"/>
                <w:szCs w:val="18"/>
              </w:rPr>
              <w:t>ой) открыт счет контрагенту</w:t>
            </w:r>
            <w:bookmarkEnd w:id="5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54" w:name="sub_10078"/>
            <w:r w:rsidRPr="000649EC">
              <w:rPr>
                <w:rFonts w:ascii="Times New Roman CYR" w:eastAsia="Times New Roman" w:hAnsi="Times New Roman CYR" w:cs="Times New Roman CYR"/>
                <w:color w:val="000000"/>
                <w:sz w:val="18"/>
                <w:szCs w:val="18"/>
              </w:rPr>
              <w:t>7.8. БИК банка</w:t>
            </w:r>
            <w:bookmarkEnd w:id="5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БИК банка контрагента (при наличии в документе-основании).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55" w:name="sub_10079"/>
            <w:r w:rsidRPr="000649EC">
              <w:rPr>
                <w:rFonts w:ascii="Times New Roman CYR" w:eastAsia="Times New Roman" w:hAnsi="Times New Roman CYR" w:cs="Times New Roman CYR"/>
                <w:sz w:val="18"/>
                <w:szCs w:val="18"/>
              </w:rPr>
              <w:t>7.9. Корреспондентский счет банка</w:t>
            </w:r>
            <w:bookmarkEnd w:id="5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корреспондентский счет банка контрагента (при наличии в документе-основании).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56" w:name="sub_10008"/>
            <w:r w:rsidRPr="000649EC">
              <w:rPr>
                <w:rFonts w:ascii="Times New Roman CYR" w:eastAsia="Times New Roman" w:hAnsi="Times New Roman CYR" w:cs="Times New Roman CYR"/>
                <w:sz w:val="18"/>
                <w:szCs w:val="18"/>
              </w:rPr>
              <w:t>8. Расшифровка обязательства</w:t>
            </w:r>
            <w:bookmarkEnd w:id="56"/>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57" w:name="sub_10081"/>
            <w:r w:rsidRPr="000649EC">
              <w:rPr>
                <w:rFonts w:ascii="Times New Roman CYR" w:eastAsia="Times New Roman" w:hAnsi="Times New Roman CYR" w:cs="Times New Roman CYR"/>
                <w:sz w:val="18"/>
                <w:szCs w:val="18"/>
              </w:rPr>
              <w:t>8.1. Наименование объекта капитального строительства или объекта недвижимого имущества (мероприятия по информатизации)</w:t>
            </w:r>
            <w:bookmarkEnd w:id="5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Указывается наименование объекта капитального строительства, объекта недвижимого имущества из документа-основания, заключенного (принятого) в целях осуществления капитальных вложений в объекты капитального строительства или объекты недвижимого имущества, наименование мероприятия программы цифровой трансформации мероприятий органов местного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roofErr w:type="gramEnd"/>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58" w:name="sub_10082"/>
            <w:r w:rsidRPr="000649EC">
              <w:rPr>
                <w:rFonts w:ascii="Times New Roman CYR" w:eastAsia="Times New Roman" w:hAnsi="Times New Roman CYR" w:cs="Times New Roman CYR"/>
                <w:sz w:val="18"/>
                <w:szCs w:val="18"/>
              </w:rPr>
              <w:t>8.2. Уникальный код объекта капитального строительства или объекта недвижимого имущества (мероприятия по информатизации)</w:t>
            </w:r>
            <w:bookmarkEnd w:id="5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59" w:name="sub_10083"/>
            <w:r w:rsidRPr="000649EC">
              <w:rPr>
                <w:rFonts w:ascii="Times New Roman CYR" w:eastAsia="Times New Roman" w:hAnsi="Times New Roman CYR" w:cs="Times New Roman CYR"/>
                <w:sz w:val="18"/>
                <w:szCs w:val="18"/>
              </w:rPr>
              <w:t>8.3 Наименование вида средств</w:t>
            </w:r>
            <w:bookmarkEnd w:id="5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вида средств, за счет которых должна быть произведена кассовая выплата: средства бюджета.</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60" w:name="sub_10084"/>
            <w:r w:rsidRPr="000649EC">
              <w:rPr>
                <w:rFonts w:ascii="Times New Roman CYR" w:eastAsia="Times New Roman" w:hAnsi="Times New Roman CYR" w:cs="Times New Roman CYR"/>
                <w:color w:val="000000"/>
                <w:sz w:val="18"/>
                <w:szCs w:val="18"/>
              </w:rPr>
              <w:t>8.4. Код по БК</w:t>
            </w:r>
            <w:bookmarkEnd w:id="6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классификации расходов местного бюджета в соответствии с предметом документа-основания.</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на основании информации, представленной должником.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1" w:name="sub_10085"/>
            <w:r w:rsidRPr="000649EC">
              <w:rPr>
                <w:rFonts w:ascii="Times New Roman CYR" w:eastAsia="Times New Roman" w:hAnsi="Times New Roman CYR" w:cs="Times New Roman CYR"/>
                <w:sz w:val="18"/>
                <w:szCs w:val="18"/>
              </w:rPr>
              <w:t>8.5. Признак безусловности обязательства</w:t>
            </w:r>
            <w:bookmarkEnd w:id="6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2" w:name="sub_10086"/>
            <w:r w:rsidRPr="000649EC">
              <w:rPr>
                <w:rFonts w:ascii="Times New Roman CYR" w:eastAsia="Times New Roman" w:hAnsi="Times New Roman CYR" w:cs="Times New Roman CYR"/>
                <w:sz w:val="18"/>
                <w:szCs w:val="18"/>
              </w:rPr>
              <w:t>8.6. Сумма исполненного обязательства прошлых лет в валюте Российской Федерации</w:t>
            </w:r>
            <w:bookmarkEnd w:id="6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исполненная сумма бюджетного обязательства прошлых лет с точностью до второго знака после запятой.</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3" w:name="sub_10087"/>
            <w:r w:rsidRPr="000649EC">
              <w:rPr>
                <w:rFonts w:ascii="Times New Roman CYR" w:eastAsia="Times New Roman" w:hAnsi="Times New Roman CYR" w:cs="Times New Roman CYR"/>
                <w:sz w:val="18"/>
                <w:szCs w:val="18"/>
              </w:rPr>
              <w:t>8.7. Сумма неисполненного обязательства прошлых лет в валюте Российской Федерации</w:t>
            </w:r>
            <w:bookmarkEnd w:id="6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4" w:name="sub_10088"/>
            <w:r w:rsidRPr="000649EC">
              <w:rPr>
                <w:rFonts w:ascii="Times New Roman CYR" w:eastAsia="Times New Roman" w:hAnsi="Times New Roman CYR" w:cs="Times New Roman CYR"/>
                <w:sz w:val="18"/>
                <w:szCs w:val="18"/>
              </w:rPr>
              <w:t xml:space="preserve">8.8. Сумма на 20____ </w:t>
            </w:r>
            <w:proofErr w:type="gramStart"/>
            <w:r w:rsidRPr="000649EC">
              <w:rPr>
                <w:rFonts w:ascii="Times New Roman CYR" w:eastAsia="Times New Roman" w:hAnsi="Times New Roman CYR" w:cs="Times New Roman CYR"/>
                <w:sz w:val="18"/>
                <w:szCs w:val="18"/>
              </w:rPr>
              <w:t>текущий</w:t>
            </w:r>
            <w:bookmarkEnd w:id="64"/>
            <w:proofErr w:type="gramEnd"/>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финансовый год в валюте Российской Федерации с помесячной разбивкой</w:t>
            </w:r>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sidRPr="000649EC">
              <w:rPr>
                <w:rFonts w:ascii="Times New Roman CYR" w:eastAsia="Times New Roman" w:hAnsi="Times New Roman CYR" w:cs="Times New Roman CYR"/>
                <w:sz w:val="18"/>
                <w:szCs w:val="18"/>
              </w:rPr>
              <w:t xml:space="preserve"> знака после запятой месяца, в котором будет осуществлен платеж.</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с помесячной разбивкой текущего года исполнения контракта.</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5" w:name="sub_10089"/>
            <w:r w:rsidRPr="000649EC">
              <w:rPr>
                <w:rFonts w:ascii="Times New Roman CYR" w:eastAsia="Times New Roman" w:hAnsi="Times New Roman CYR" w:cs="Times New Roman CYR"/>
                <w:sz w:val="18"/>
                <w:szCs w:val="18"/>
              </w:rPr>
              <w:t>8.9. Сумма в валюте Российской Федерации на плановый период и за пределами планового периода</w:t>
            </w:r>
            <w:bookmarkEnd w:id="6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sidRPr="000649EC">
              <w:rPr>
                <w:rFonts w:ascii="Times New Roman CYR" w:eastAsia="Times New Roman" w:hAnsi="Times New Roman CYR" w:cs="Times New Roman CYR"/>
                <w:sz w:val="18"/>
                <w:szCs w:val="18"/>
              </w:rPr>
              <w:t xml:space="preserve"> знака после запятой.</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по государственному контракту (договору) в валюте Российской Федерации с годовой периодичностью.</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w:t>
            </w:r>
            <w:proofErr w:type="gramStart"/>
            <w:r w:rsidRPr="000649EC">
              <w:rPr>
                <w:rFonts w:ascii="Times New Roman CYR" w:eastAsia="Times New Roman" w:hAnsi="Times New Roman CYR" w:cs="Times New Roman CYR"/>
                <w:sz w:val="18"/>
                <w:szCs w:val="18"/>
              </w:rPr>
              <w:t>последующие</w:t>
            </w:r>
            <w:proofErr w:type="gramEnd"/>
            <w:r w:rsidRPr="000649EC">
              <w:rPr>
                <w:rFonts w:ascii="Times New Roman CYR" w:eastAsia="Times New Roman" w:hAnsi="Times New Roman CYR" w:cs="Times New Roman CYR"/>
                <w:sz w:val="18"/>
                <w:szCs w:val="18"/>
              </w:rPr>
              <w:t xml:space="preserve"> года.</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6" w:name="sub_10810"/>
            <w:r w:rsidRPr="000649EC">
              <w:rPr>
                <w:rFonts w:ascii="Times New Roman CYR" w:eastAsia="Times New Roman" w:hAnsi="Times New Roman CYR" w:cs="Times New Roman CYR"/>
                <w:sz w:val="18"/>
                <w:szCs w:val="18"/>
              </w:rPr>
              <w:t>8.10. Дата выплаты по исполнительному документу</w:t>
            </w:r>
            <w:bookmarkEnd w:id="6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ежемесячной выплаты по исполнению исполнительного документа, если выплаты имеют периодический характер.</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7" w:name="sub_10811"/>
            <w:r w:rsidRPr="000649EC">
              <w:rPr>
                <w:rFonts w:ascii="Times New Roman CYR" w:eastAsia="Times New Roman" w:hAnsi="Times New Roman CYR" w:cs="Times New Roman CYR"/>
                <w:sz w:val="18"/>
                <w:szCs w:val="18"/>
              </w:rPr>
              <w:t>8.11. Аналитический код</w:t>
            </w:r>
            <w:bookmarkEnd w:id="6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при необходимости аналитический код, присваиваемый субсидиям, субвенциям и иным межбюджетным трансфертам, имеющим целевое значение, предоставляемым из местного бюджета бюджетам бюджетной системы Российской Федерации или код, присваиваемый для завершения расчетов по обязательствам, неисполненным на начало текущего финансового года.</w:t>
            </w:r>
          </w:p>
        </w:tc>
      </w:tr>
      <w:tr w:rsidR="00A1014E" w:rsidRPr="000649EC" w:rsidTr="00837A1F">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8" w:name="sub_10812"/>
            <w:r w:rsidRPr="000649EC">
              <w:rPr>
                <w:rFonts w:ascii="Times New Roman CYR" w:eastAsia="Times New Roman" w:hAnsi="Times New Roman CYR" w:cs="Times New Roman CYR"/>
                <w:sz w:val="18"/>
                <w:szCs w:val="18"/>
              </w:rPr>
              <w:t>8.12. Примечание</w:t>
            </w:r>
            <w:bookmarkEnd w:id="6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Иная информация, необходимая для постановки бюджетного обязательства на учет.</w:t>
            </w:r>
          </w:p>
        </w:tc>
      </w:tr>
    </w:tbl>
    <w:p w:rsidR="00A1014E" w:rsidRPr="000649EC" w:rsidRDefault="00A1014E" w:rsidP="006949FA">
      <w:pPr>
        <w:pStyle w:val="ConsPlusNormal"/>
        <w:jc w:val="right"/>
        <w:outlineLvl w:val="1"/>
        <w:rPr>
          <w:sz w:val="18"/>
          <w:szCs w:val="18"/>
        </w:rPr>
      </w:pPr>
    </w:p>
    <w:p w:rsidR="00A1014E" w:rsidRPr="000649EC" w:rsidRDefault="00A1014E" w:rsidP="006949FA">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2</w:t>
      </w:r>
    </w:p>
    <w:p w:rsidR="00A1014E" w:rsidRPr="000649EC" w:rsidRDefault="00A1014E" w:rsidP="006949FA">
      <w:pPr>
        <w:widowControl w:val="0"/>
        <w:autoSpaceDE w:val="0"/>
        <w:autoSpaceDN w:val="0"/>
        <w:adjustRightInd w:val="0"/>
        <w:spacing w:before="108" w:after="0" w:line="240" w:lineRule="auto"/>
        <w:jc w:val="right"/>
        <w:outlineLvl w:val="0"/>
        <w:rPr>
          <w:sz w:val="18"/>
          <w:szCs w:val="18"/>
        </w:rPr>
      </w:pPr>
      <w:r w:rsidRPr="000649EC">
        <w:rPr>
          <w:sz w:val="18"/>
          <w:szCs w:val="18"/>
        </w:rPr>
        <w:t xml:space="preserve">к Порядку </w:t>
      </w:r>
    </w:p>
    <w:p w:rsidR="00A1014E" w:rsidRPr="000649EC" w:rsidRDefault="00A1014E" w:rsidP="006949FA">
      <w:pPr>
        <w:widowControl w:val="0"/>
        <w:autoSpaceDE w:val="0"/>
        <w:autoSpaceDN w:val="0"/>
        <w:adjustRightInd w:val="0"/>
        <w:spacing w:before="108"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Реквизиты</w:t>
      </w:r>
      <w:r w:rsidRPr="000649EC">
        <w:rPr>
          <w:rFonts w:ascii="Times New Roman CYR" w:eastAsia="Times New Roman" w:hAnsi="Times New Roman CYR" w:cs="Times New Roman CYR"/>
          <w:b/>
          <w:bCs/>
          <w:color w:val="26282F"/>
          <w:sz w:val="18"/>
          <w:szCs w:val="18"/>
        </w:rPr>
        <w:br/>
        <w:t>Сведения о денежном обязательстве</w:t>
      </w: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40"/>
        <w:gridCol w:w="5940"/>
      </w:tblGrid>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Наименование информации (реквизита, показателя)</w:t>
            </w:r>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Правила формирования информации (реквизита, показателя)</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69" w:name="sub_20001"/>
            <w:r w:rsidRPr="000649EC">
              <w:rPr>
                <w:rFonts w:ascii="Times New Roman CYR" w:eastAsia="Times New Roman" w:hAnsi="Times New Roman CYR" w:cs="Times New Roman CYR"/>
                <w:sz w:val="18"/>
                <w:szCs w:val="18"/>
              </w:rPr>
              <w:t>1. Номер сведений о денежном обязательстве получателя средств местного бюджета (далее соответственно Сведения о денежном обязательстве, денежное обязательство)</w:t>
            </w:r>
            <w:bookmarkEnd w:id="6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порядковый номер Сведений о денежном обязательстве.</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представлении Сведений о денежном обязательстве в форме электронного документа в информационных системах (далее - информационные системы) номер Сведений о денежном обязательстве присваивается автоматически в информационных системах.</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0" w:name="sub_20002"/>
            <w:r w:rsidRPr="000649EC">
              <w:rPr>
                <w:rFonts w:ascii="Times New Roman CYR" w:eastAsia="Times New Roman" w:hAnsi="Times New Roman CYR" w:cs="Times New Roman CYR"/>
                <w:sz w:val="18"/>
                <w:szCs w:val="18"/>
              </w:rPr>
              <w:t>2. Дата Сведений о денежном обязательстве</w:t>
            </w:r>
            <w:bookmarkEnd w:id="7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подписания Сведений о денежном обязательстве получателем бюджетных средств.</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При формировании Сведений о денежном обязательстве в форме электронного документа в информационных системах дата Сведений о денежном обязательстве</w:t>
            </w:r>
            <w:proofErr w:type="gramEnd"/>
            <w:r w:rsidRPr="000649EC">
              <w:rPr>
                <w:rFonts w:ascii="Times New Roman CYR" w:eastAsia="Times New Roman" w:hAnsi="Times New Roman CYR" w:cs="Times New Roman CYR"/>
                <w:sz w:val="18"/>
                <w:szCs w:val="18"/>
              </w:rPr>
              <w:t xml:space="preserve"> проставляется автоматически.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1" w:name="sub_20003"/>
            <w:r w:rsidRPr="000649EC">
              <w:rPr>
                <w:rFonts w:ascii="Times New Roman CYR" w:eastAsia="Times New Roman" w:hAnsi="Times New Roman CYR" w:cs="Times New Roman CYR"/>
                <w:sz w:val="18"/>
                <w:szCs w:val="18"/>
              </w:rPr>
              <w:t>3. Учетный номер денежного обязательства</w:t>
            </w:r>
            <w:bookmarkEnd w:id="7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при внесении изменений в поставленное на учет денежное обязательство.</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учетный номер денежного обязательства, в которое вносятся изменения, присвоенный ему при постановке на учет.</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формировании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2" w:name="sub_20004"/>
            <w:r w:rsidRPr="000649EC">
              <w:rPr>
                <w:rFonts w:ascii="Times New Roman CYR" w:eastAsia="Times New Roman" w:hAnsi="Times New Roman CYR" w:cs="Times New Roman CYR"/>
                <w:sz w:val="18"/>
                <w:szCs w:val="18"/>
              </w:rPr>
              <w:t>4. Учетный номер бюджетного обязательства</w:t>
            </w:r>
            <w:bookmarkEnd w:id="7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формировании Сведений о денежном обязательстве, предусматривающих внесение изменений в поставленное на учет денежное обязательство, в форме электронного документа в информационных системах заполняется автоматически при указании учетного номера денежного обязательства, в которое вносятся изменения.</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3" w:name="sub_20005"/>
            <w:r w:rsidRPr="000649EC">
              <w:rPr>
                <w:rFonts w:ascii="Times New Roman CYR" w:eastAsia="Times New Roman" w:hAnsi="Times New Roman CYR" w:cs="Times New Roman CYR"/>
                <w:sz w:val="18"/>
                <w:szCs w:val="18"/>
              </w:rPr>
              <w:t>5. Уникальный код объекта капитального строительства или объекта недвижимого имущества (мероприятия по информатизации)</w:t>
            </w:r>
            <w:bookmarkEnd w:id="7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Указывается уникальный код объекта капитального строительства или объекта недвижимого имущества или код </w:t>
            </w:r>
            <w:proofErr w:type="gramStart"/>
            <w:r w:rsidRPr="000649EC">
              <w:rPr>
                <w:rFonts w:ascii="Times New Roman CYR" w:eastAsia="Times New Roman" w:hAnsi="Times New Roman CYR" w:cs="Times New Roman CYR"/>
                <w:sz w:val="18"/>
                <w:szCs w:val="18"/>
              </w:rPr>
              <w:t>мероприятия программы цифровой трансформации мероприятий органов местного</w:t>
            </w:r>
            <w:proofErr w:type="gramEnd"/>
            <w:r w:rsidRPr="000649EC">
              <w:rPr>
                <w:rFonts w:ascii="Times New Roman CYR" w:eastAsia="Times New Roman" w:hAnsi="Times New Roman CYR" w:cs="Times New Roman CYR"/>
                <w:sz w:val="18"/>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4" w:name="sub_20006"/>
            <w:r w:rsidRPr="000649EC">
              <w:rPr>
                <w:rFonts w:ascii="Times New Roman CYR" w:eastAsia="Times New Roman" w:hAnsi="Times New Roman CYR" w:cs="Times New Roman CYR"/>
                <w:sz w:val="18"/>
                <w:szCs w:val="18"/>
              </w:rPr>
              <w:t>6. Информация о получателе бюджетных средств</w:t>
            </w:r>
            <w:bookmarkEnd w:id="74"/>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5" w:name="sub_20061"/>
            <w:r w:rsidRPr="000649EC">
              <w:rPr>
                <w:rFonts w:ascii="Times New Roman CYR" w:eastAsia="Times New Roman" w:hAnsi="Times New Roman CYR" w:cs="Times New Roman CYR"/>
                <w:sz w:val="18"/>
                <w:szCs w:val="18"/>
              </w:rPr>
              <w:t>6.1. Получатель бюджетных средств</w:t>
            </w:r>
            <w:bookmarkEnd w:id="7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6" w:name="sub_20062"/>
            <w:r w:rsidRPr="000649EC">
              <w:rPr>
                <w:rFonts w:ascii="Times New Roman CYR" w:eastAsia="Times New Roman" w:hAnsi="Times New Roman CYR" w:cs="Times New Roman CYR"/>
                <w:sz w:val="18"/>
                <w:szCs w:val="18"/>
              </w:rPr>
              <w:t>6.2. Код получателя бюджетных средств по Сводному реестру</w:t>
            </w:r>
            <w:bookmarkEnd w:id="7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получателя средств местного бюджета.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7" w:name="sub_20063"/>
            <w:r w:rsidRPr="000649EC">
              <w:rPr>
                <w:rFonts w:ascii="Times New Roman CYR" w:eastAsia="Times New Roman" w:hAnsi="Times New Roman CYR" w:cs="Times New Roman CYR"/>
                <w:sz w:val="18"/>
                <w:szCs w:val="18"/>
              </w:rPr>
              <w:t>6.3. Номер лицевого счета</w:t>
            </w:r>
            <w:bookmarkEnd w:id="7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номер соответствующего лицевого счета получателя средств местного бюджета.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78" w:name="sub_20064"/>
            <w:r w:rsidRPr="000649EC">
              <w:rPr>
                <w:rFonts w:ascii="Times New Roman CYR" w:eastAsia="Times New Roman" w:hAnsi="Times New Roman CYR" w:cs="Times New Roman CYR"/>
                <w:sz w:val="18"/>
                <w:szCs w:val="18"/>
              </w:rPr>
              <w:t>6.4. Главный распорядитель бюджетных средств</w:t>
            </w:r>
            <w:bookmarkEnd w:id="7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главного распорядителя средств федерального бюджета, соответствующее реестровой записи Сводного реестра.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79" w:name="sub_20065"/>
            <w:r w:rsidRPr="000649EC">
              <w:rPr>
                <w:rFonts w:ascii="Times New Roman CYR" w:eastAsia="Times New Roman" w:hAnsi="Times New Roman CYR" w:cs="Times New Roman CYR"/>
                <w:color w:val="000000"/>
                <w:sz w:val="18"/>
                <w:szCs w:val="18"/>
              </w:rPr>
              <w:t>6.5. Глава по БК</w:t>
            </w:r>
            <w:bookmarkEnd w:id="7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глава главного распорядителя средств местного бюджета по бюджетной классификации Российской Федерации.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80" w:name="sub_20066"/>
            <w:r w:rsidRPr="000649EC">
              <w:rPr>
                <w:rFonts w:ascii="Times New Roman CYR" w:eastAsia="Times New Roman" w:hAnsi="Times New Roman CYR" w:cs="Times New Roman CYR"/>
                <w:sz w:val="18"/>
                <w:szCs w:val="18"/>
              </w:rPr>
              <w:t>6.6. Наименование бюджета</w:t>
            </w:r>
            <w:bookmarkEnd w:id="8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Указывается наименование бюджета - "бюджет </w:t>
            </w:r>
            <w:r w:rsidR="00102027" w:rsidRPr="000649EC">
              <w:rPr>
                <w:rFonts w:ascii="Times New Roman CYR" w:eastAsia="Times New Roman" w:hAnsi="Times New Roman CYR" w:cs="Times New Roman CYR"/>
                <w:sz w:val="18"/>
                <w:szCs w:val="18"/>
              </w:rPr>
              <w:t>Карачевского</w:t>
            </w:r>
            <w:r w:rsidRPr="000649EC">
              <w:rPr>
                <w:sz w:val="18"/>
                <w:szCs w:val="18"/>
              </w:rPr>
              <w:t xml:space="preserve"> </w:t>
            </w:r>
            <w:r w:rsidR="001E0BCD" w:rsidRPr="000649EC">
              <w:rPr>
                <w:sz w:val="18"/>
                <w:szCs w:val="18"/>
              </w:rPr>
              <w:t>городского поселения</w:t>
            </w:r>
            <w:r w:rsidRPr="000649EC">
              <w:rPr>
                <w:sz w:val="18"/>
                <w:szCs w:val="18"/>
              </w:rPr>
              <w:t xml:space="preserve"> </w:t>
            </w:r>
            <w:r w:rsidRPr="000649EC">
              <w:rPr>
                <w:rFonts w:ascii="Times New Roman CYR" w:eastAsia="Times New Roman" w:hAnsi="Times New Roman CYR" w:cs="Times New Roman CYR"/>
                <w:sz w:val="18"/>
                <w:szCs w:val="18"/>
              </w:rPr>
              <w:t>" или "местный бюджет".</w:t>
            </w:r>
          </w:p>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формировании Сведений о денежном обязательстве в форме электронного документа в информационных системах заполняется автоматически.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81" w:name="sub_20067"/>
            <w:r w:rsidRPr="000649EC">
              <w:rPr>
                <w:rFonts w:ascii="Times New Roman CYR" w:eastAsia="Times New Roman" w:hAnsi="Times New Roman CYR" w:cs="Times New Roman CYR"/>
                <w:color w:val="000000"/>
                <w:sz w:val="18"/>
                <w:szCs w:val="18"/>
              </w:rPr>
              <w:t>6.7. Код ОКТМО</w:t>
            </w:r>
            <w:bookmarkEnd w:id="8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82" w:name="sub_20068"/>
            <w:r w:rsidRPr="000649EC">
              <w:rPr>
                <w:rFonts w:ascii="Times New Roman CYR" w:eastAsia="Times New Roman" w:hAnsi="Times New Roman CYR" w:cs="Times New Roman CYR"/>
                <w:sz w:val="18"/>
                <w:szCs w:val="18"/>
              </w:rPr>
              <w:t>6.8. Финансовый орган</w:t>
            </w:r>
            <w:bookmarkEnd w:id="8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финансовый орган.</w:t>
            </w:r>
          </w:p>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представлении Сведений о денежном обязательстве в форме электронного документа в информационных системах заполняется автоматически.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83" w:name="sub_20069"/>
            <w:r w:rsidRPr="000649EC">
              <w:rPr>
                <w:rFonts w:ascii="Times New Roman CYR" w:eastAsia="Times New Roman" w:hAnsi="Times New Roman CYR" w:cs="Times New Roman CYR"/>
                <w:sz w:val="18"/>
                <w:szCs w:val="18"/>
              </w:rPr>
              <w:t>6.9. Код по ОКПО</w:t>
            </w:r>
            <w:bookmarkEnd w:id="8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финансового органа по Общероссийскому классификатору предприятий и организаций.</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84" w:name="sub_20610"/>
            <w:r w:rsidRPr="000649EC">
              <w:rPr>
                <w:rFonts w:ascii="Times New Roman CYR" w:eastAsia="Times New Roman" w:hAnsi="Times New Roman CYR" w:cs="Times New Roman CYR"/>
                <w:sz w:val="18"/>
                <w:szCs w:val="18"/>
              </w:rPr>
              <w:t>6.10. Территориальный орган Федерального казначейства</w:t>
            </w:r>
            <w:bookmarkEnd w:id="8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102027">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денежного обязательства (далее - код соответствующий лицевой счет получателя бюджетных средств).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A1014E">
            <w:pPr>
              <w:widowControl w:val="0"/>
              <w:autoSpaceDE w:val="0"/>
              <w:autoSpaceDN w:val="0"/>
              <w:adjustRightInd w:val="0"/>
              <w:jc w:val="both"/>
              <w:rPr>
                <w:rFonts w:ascii="Times New Roman CYR" w:eastAsia="Times New Roman" w:hAnsi="Times New Roman CYR" w:cs="Times New Roman CYR"/>
                <w:sz w:val="18"/>
                <w:szCs w:val="18"/>
              </w:rPr>
            </w:pPr>
            <w:bookmarkStart w:id="85" w:name="sub_20611"/>
            <w:r w:rsidRPr="000649EC">
              <w:rPr>
                <w:rFonts w:ascii="Times New Roman CYR" w:eastAsia="Times New Roman" w:hAnsi="Times New Roman CYR" w:cs="Times New Roman CYR"/>
                <w:sz w:val="18"/>
                <w:szCs w:val="18"/>
              </w:rPr>
              <w:t>6.11. Код органа Федерального казначейства (далее - КОФК)</w:t>
            </w:r>
            <w:bookmarkEnd w:id="8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A1014E">
            <w:pPr>
              <w:widowControl w:val="0"/>
              <w:autoSpaceDE w:val="0"/>
              <w:autoSpaceDN w:val="0"/>
              <w:adjustRightInd w:val="0"/>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территориального органа Федерального казначейства, в котором получателю средств местного бюджета открыт соответствующий лицевой счет получателя бюджетных средств.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86" w:name="sub_20612"/>
            <w:r w:rsidRPr="000649EC">
              <w:rPr>
                <w:rFonts w:ascii="Times New Roman CYR" w:eastAsia="Times New Roman" w:hAnsi="Times New Roman CYR" w:cs="Times New Roman CYR"/>
                <w:sz w:val="18"/>
                <w:szCs w:val="18"/>
              </w:rPr>
              <w:t>6.12. Признак платежа, требующего подтверждения</w:t>
            </w:r>
            <w:bookmarkEnd w:id="8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Указывается признак платежа, требующего подтверждения. По платежам, требующим подтверждения, указывается "Да", если платеж не </w:t>
            </w:r>
            <w:proofErr w:type="gramStart"/>
            <w:r w:rsidRPr="000649EC">
              <w:rPr>
                <w:rFonts w:ascii="Times New Roman CYR" w:eastAsia="Times New Roman" w:hAnsi="Times New Roman CYR" w:cs="Times New Roman CYR"/>
                <w:sz w:val="18"/>
                <w:szCs w:val="18"/>
              </w:rPr>
              <w:t>требует подтверждения указывается</w:t>
            </w:r>
            <w:proofErr w:type="gramEnd"/>
            <w:r w:rsidRPr="000649EC">
              <w:rPr>
                <w:rFonts w:ascii="Times New Roman CYR" w:eastAsia="Times New Roman" w:hAnsi="Times New Roman CYR" w:cs="Times New Roman CYR"/>
                <w:sz w:val="18"/>
                <w:szCs w:val="18"/>
              </w:rPr>
              <w:t xml:space="preserve"> "Нет".</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87" w:name="sub_20007"/>
            <w:r w:rsidRPr="000649EC">
              <w:rPr>
                <w:rFonts w:ascii="Times New Roman CYR" w:eastAsia="Times New Roman" w:hAnsi="Times New Roman CYR" w:cs="Times New Roman CYR"/>
                <w:sz w:val="18"/>
                <w:szCs w:val="18"/>
              </w:rPr>
              <w:t>7. Реквизиты документа, подтверждающего возникновение денежного обязательства</w:t>
            </w:r>
            <w:bookmarkEnd w:id="87"/>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88" w:name="sub_20071"/>
            <w:r w:rsidRPr="000649EC">
              <w:rPr>
                <w:rFonts w:ascii="Times New Roman CYR" w:eastAsia="Times New Roman" w:hAnsi="Times New Roman CYR" w:cs="Times New Roman CYR"/>
                <w:sz w:val="18"/>
                <w:szCs w:val="18"/>
              </w:rPr>
              <w:t>7.1. Вид</w:t>
            </w:r>
            <w:bookmarkEnd w:id="8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документа, являющегося основанием для возникновения денежного обязательства.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89" w:name="sub_20072"/>
            <w:r w:rsidRPr="000649EC">
              <w:rPr>
                <w:rFonts w:ascii="Times New Roman CYR" w:eastAsia="Times New Roman" w:hAnsi="Times New Roman CYR" w:cs="Times New Roman CYR"/>
                <w:sz w:val="18"/>
                <w:szCs w:val="18"/>
              </w:rPr>
              <w:t>7.2. Номер</w:t>
            </w:r>
            <w:bookmarkEnd w:id="8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номер документа, подтверждающего возникновение денежного обязательства.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90" w:name="sub_20073"/>
            <w:r w:rsidRPr="000649EC">
              <w:rPr>
                <w:rFonts w:ascii="Times New Roman CYR" w:eastAsia="Times New Roman" w:hAnsi="Times New Roman CYR" w:cs="Times New Roman CYR"/>
                <w:sz w:val="18"/>
                <w:szCs w:val="18"/>
              </w:rPr>
              <w:t>7.3. Дата</w:t>
            </w:r>
            <w:bookmarkEnd w:id="9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документа, подтверждающего возникновение денежного обязательства.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91" w:name="sub_20074"/>
            <w:r w:rsidRPr="000649EC">
              <w:rPr>
                <w:rFonts w:ascii="Times New Roman CYR" w:eastAsia="Times New Roman" w:hAnsi="Times New Roman CYR" w:cs="Times New Roman CYR"/>
                <w:sz w:val="18"/>
                <w:szCs w:val="18"/>
              </w:rPr>
              <w:t>7.4. Сумма документа, подтверждающего возникновение денежного обязательства</w:t>
            </w:r>
            <w:bookmarkEnd w:id="9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документа, подтверждающего возникновение денежного обязательства в валюте выплаты.</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92" w:name="sub_20075"/>
            <w:r w:rsidRPr="000649EC">
              <w:rPr>
                <w:rFonts w:ascii="Times New Roman CYR" w:eastAsia="Times New Roman" w:hAnsi="Times New Roman CYR" w:cs="Times New Roman CYR"/>
                <w:sz w:val="18"/>
                <w:szCs w:val="18"/>
              </w:rPr>
              <w:t>7.5. Предмет</w:t>
            </w:r>
            <w:bookmarkEnd w:id="9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товаров (работ, услуг) в соответствии с документом, подтверждающим возникновение денежного обязательства.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93" w:name="sub_20076"/>
            <w:r w:rsidRPr="000649EC">
              <w:rPr>
                <w:rFonts w:ascii="Times New Roman CYR" w:eastAsia="Times New Roman" w:hAnsi="Times New Roman CYR" w:cs="Times New Roman CYR"/>
                <w:sz w:val="18"/>
                <w:szCs w:val="18"/>
              </w:rPr>
              <w:t>7.6. Наименование вида средств</w:t>
            </w:r>
            <w:bookmarkEnd w:id="9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вида средств, за счет которых должна быть произведена кассовая выплата: средства бюджета.</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94" w:name="sub_20077"/>
            <w:r w:rsidRPr="000649EC">
              <w:rPr>
                <w:rFonts w:ascii="Times New Roman CYR" w:eastAsia="Times New Roman" w:hAnsi="Times New Roman CYR" w:cs="Times New Roman CYR"/>
                <w:color w:val="000000"/>
                <w:sz w:val="18"/>
                <w:szCs w:val="18"/>
              </w:rPr>
              <w:t>7.7. Код по бюджетной классификации (далее - Код по БК)</w:t>
            </w:r>
            <w:bookmarkEnd w:id="9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классификации расходов местного бюджета в соответствии с предметом документа-основания.</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местного бюджета на основании информации, представленной должником.</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bookmarkStart w:id="95" w:name="sub_20078"/>
            <w:r w:rsidRPr="000649EC">
              <w:rPr>
                <w:rFonts w:ascii="Times New Roman CYR" w:eastAsia="Times New Roman" w:hAnsi="Times New Roman CYR" w:cs="Times New Roman CYR"/>
                <w:color w:val="000000"/>
                <w:sz w:val="18"/>
                <w:szCs w:val="18"/>
              </w:rPr>
              <w:t>7.8. Аналитический код</w:t>
            </w:r>
            <w:bookmarkEnd w:id="9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(аналитический код, используемый для учета операций со средствами юридических лиц, не являющихся участниками бюджетного процесса).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96" w:name="sub_20079"/>
            <w:r w:rsidRPr="000649EC">
              <w:rPr>
                <w:rFonts w:ascii="Times New Roman CYR" w:eastAsia="Times New Roman" w:hAnsi="Times New Roman CYR" w:cs="Times New Roman CYR"/>
                <w:sz w:val="18"/>
                <w:szCs w:val="18"/>
              </w:rPr>
              <w:t>7.9. Сумма в рублевом эквиваленте всего</w:t>
            </w:r>
            <w:bookmarkEnd w:id="9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денежного обязательства в валюте Российской Федерации.</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Если денежное обязательство принято в иностранной валюте и подлежит оплате в валюте Российской Федерации, его сумма пересчитывается в валюту Российской Федерации по курсу Центрального банка Российской Федерации на дату, указанную в пункте 7.3 настоящей информации.</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Если денежное обязательство принято в иностранной валюте и подлежит оплате в иностранной валюте, его сумма пересчитывается в валюту Российской Федерации по курсу Центрального банка Российской Федерации на дату совершения операции, проводимой в иностранной валюте.</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color w:val="000000"/>
                <w:sz w:val="18"/>
                <w:szCs w:val="18"/>
              </w:rPr>
              <w:t>При представлении Сведений о денежном обязательстве для подтверждения кассовой выплаты отчетного финансового года указывается сумма платежа, перечисленного и не подтвержденного в отчетном финансовом году.</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97" w:name="sub_20710"/>
            <w:r w:rsidRPr="000649EC">
              <w:rPr>
                <w:rFonts w:ascii="Times New Roman CYR" w:eastAsia="Times New Roman" w:hAnsi="Times New Roman CYR" w:cs="Times New Roman CYR"/>
                <w:sz w:val="18"/>
                <w:szCs w:val="18"/>
              </w:rPr>
              <w:t>7.10. Код валюты</w:t>
            </w:r>
            <w:bookmarkEnd w:id="9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валюты, в которой принято денежное обязательство, в соответствии с Общероссийским классификатором валют.</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98" w:name="sub_20711"/>
            <w:r w:rsidRPr="000649EC">
              <w:rPr>
                <w:rFonts w:ascii="Times New Roman CYR" w:eastAsia="Times New Roman" w:hAnsi="Times New Roman CYR" w:cs="Times New Roman CYR"/>
                <w:sz w:val="18"/>
                <w:szCs w:val="18"/>
              </w:rPr>
              <w:t>7.11. в том числе перечислено средств, требующих подтверждения</w:t>
            </w:r>
            <w:bookmarkEnd w:id="9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 Не заполняется, в случае если в кодовой зоне "Признак платежа, требующего подтверждения" указано "Да".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bookmarkStart w:id="99" w:name="sub_20712"/>
            <w:r w:rsidRPr="000649EC">
              <w:rPr>
                <w:rFonts w:ascii="Times New Roman CYR" w:eastAsia="Times New Roman" w:hAnsi="Times New Roman CYR" w:cs="Times New Roman CYR"/>
                <w:sz w:val="18"/>
                <w:szCs w:val="18"/>
              </w:rPr>
              <w:t>7.12. Срок исполнения</w:t>
            </w:r>
            <w:bookmarkEnd w:id="9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планируемый срок осуществления кассовой выплаты по денежному обязательству.</w:t>
            </w:r>
          </w:p>
        </w:tc>
      </w:tr>
    </w:tbl>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BB6C03" w:rsidRPr="000649EC" w:rsidRDefault="00BB6C03" w:rsidP="00BB6C03">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3</w:t>
      </w:r>
    </w:p>
    <w:p w:rsidR="00BB6C03" w:rsidRPr="000649EC" w:rsidRDefault="00BB6C03" w:rsidP="00BB6C03">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BB6C03" w:rsidRPr="000649EC" w:rsidRDefault="00BB6C03" w:rsidP="00BB6C03">
      <w:pPr>
        <w:widowControl w:val="0"/>
        <w:autoSpaceDE w:val="0"/>
        <w:autoSpaceDN w:val="0"/>
        <w:adjustRightInd w:val="0"/>
        <w:spacing w:before="108" w:after="0" w:line="240" w:lineRule="auto"/>
        <w:jc w:val="center"/>
        <w:outlineLvl w:val="0"/>
        <w:rPr>
          <w:rFonts w:ascii="Times New Roman CYR" w:eastAsia="Times New Roman" w:hAnsi="Times New Roman CYR" w:cs="Times New Roman CYR"/>
          <w:b/>
          <w:bCs/>
          <w:color w:val="26282F"/>
          <w:sz w:val="18"/>
          <w:szCs w:val="18"/>
        </w:rPr>
      </w:pPr>
      <w:r w:rsidRPr="000649EC">
        <w:rPr>
          <w:rFonts w:eastAsia="Times New Roman"/>
          <w:b/>
          <w:bCs/>
          <w:color w:val="26282F"/>
          <w:sz w:val="18"/>
          <w:szCs w:val="18"/>
        </w:rPr>
        <w:t>Перечень документов, на основании которых возникают бюджетные обязательства</w:t>
      </w:r>
      <w:r w:rsidRPr="000649EC">
        <w:rPr>
          <w:rFonts w:ascii="Times New Roman CYR" w:eastAsia="Times New Roman" w:hAnsi="Times New Roman CYR" w:cs="Times New Roman CYR"/>
          <w:b/>
          <w:bCs/>
          <w:color w:val="26282F"/>
          <w:sz w:val="18"/>
          <w:szCs w:val="18"/>
        </w:rPr>
        <w:t xml:space="preserve"> получателей средств местного бюджета, и документов, подтверждающих возникновение денежных обязательств получателей средств местного бюджета</w:t>
      </w:r>
    </w:p>
    <w:p w:rsidR="00BB6C03" w:rsidRPr="000649EC" w:rsidRDefault="00BB6C03" w:rsidP="00BB6C03">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tbl>
      <w:tblPr>
        <w:tblW w:w="1008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0"/>
        <w:gridCol w:w="5196"/>
        <w:gridCol w:w="3984"/>
      </w:tblGrid>
      <w:tr w:rsidR="00BB6C03" w:rsidRPr="000649EC" w:rsidTr="00A11C5B">
        <w:tc>
          <w:tcPr>
            <w:tcW w:w="900"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bookmarkStart w:id="100" w:name="sub_3001"/>
            <w:r w:rsidRPr="000649EC">
              <w:rPr>
                <w:rFonts w:ascii="Times New Roman CYR" w:eastAsia="Times New Roman" w:hAnsi="Times New Roman CYR" w:cs="Times New Roman CYR"/>
                <w:color w:val="000000"/>
                <w:sz w:val="18"/>
                <w:szCs w:val="18"/>
              </w:rPr>
              <w:t xml:space="preserve">N </w:t>
            </w:r>
            <w:proofErr w:type="gramStart"/>
            <w:r w:rsidRPr="000649EC">
              <w:rPr>
                <w:rFonts w:ascii="Times New Roman CYR" w:eastAsia="Times New Roman" w:hAnsi="Times New Roman CYR" w:cs="Times New Roman CYR"/>
                <w:color w:val="000000"/>
                <w:sz w:val="18"/>
                <w:szCs w:val="18"/>
              </w:rPr>
              <w:t>п</w:t>
            </w:r>
            <w:proofErr w:type="gramEnd"/>
            <w:r w:rsidRPr="000649EC">
              <w:rPr>
                <w:rFonts w:ascii="Times New Roman CYR" w:eastAsia="Times New Roman" w:hAnsi="Times New Roman CYR" w:cs="Times New Roman CYR"/>
                <w:color w:val="000000"/>
                <w:sz w:val="18"/>
                <w:szCs w:val="18"/>
              </w:rPr>
              <w:t>/п</w:t>
            </w:r>
            <w:bookmarkEnd w:id="100"/>
          </w:p>
        </w:tc>
        <w:tc>
          <w:tcPr>
            <w:tcW w:w="5196"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Документ, на основании которого возникает бюджетное обязательство получателя средств местного бюджета</w:t>
            </w: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Документ, подтверждающий возникновение денежного обязательства получателя средств местного бюджета</w:t>
            </w:r>
          </w:p>
        </w:tc>
      </w:tr>
      <w:tr w:rsidR="00BB6C03" w:rsidRPr="000649EC" w:rsidTr="00A11C5B">
        <w:tc>
          <w:tcPr>
            <w:tcW w:w="900"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1</w:t>
            </w:r>
          </w:p>
        </w:tc>
        <w:tc>
          <w:tcPr>
            <w:tcW w:w="5196"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2</w:t>
            </w: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3</w:t>
            </w:r>
          </w:p>
        </w:tc>
      </w:tr>
      <w:tr w:rsidR="00BB6C03" w:rsidRPr="000649EC" w:rsidTr="00A11C5B">
        <w:tc>
          <w:tcPr>
            <w:tcW w:w="900" w:type="dxa"/>
            <w:vMerge w:val="restart"/>
            <w:tcBorders>
              <w:top w:val="single" w:sz="4" w:space="0" w:color="auto"/>
              <w:left w:val="single" w:sz="4" w:space="0" w:color="auto"/>
              <w:bottom w:val="single" w:sz="4" w:space="0" w:color="auto"/>
              <w:right w:val="single" w:sz="4" w:space="0" w:color="auto"/>
            </w:tcBorders>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bookmarkStart w:id="101" w:name="sub_30004"/>
            <w:r w:rsidRPr="000649EC">
              <w:rPr>
                <w:rFonts w:ascii="Times New Roman CYR" w:eastAsia="Times New Roman" w:hAnsi="Times New Roman CYR" w:cs="Times New Roman CYR"/>
                <w:color w:val="000000"/>
                <w:sz w:val="18"/>
                <w:szCs w:val="18"/>
              </w:rPr>
              <w:t>1.</w:t>
            </w:r>
            <w:bookmarkEnd w:id="101"/>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Муниципальный контракт (договор) на поставку товаров, выполнение работ, оказание услуг для обеспечения муниципальных нужд, сведения о котором подлежат включению в реестр контрактов</w:t>
            </w: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Акт выполненных работ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Акт об оказании услуг</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Акт приема-передачи</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Справка-расчет или иной документ, являющийся основанием для оплаты неустойки</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Счет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Счет-фактура</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Товарная накладная (унифицированная форма N ТОРГ-12) (ф. 0330212)</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Универсальный передаточный документ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Чек</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Иной документ, подтверждающий возникновение денежного обязательства получателя средств местного бюджета (далее - 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муниципального контракта</w:t>
            </w:r>
          </w:p>
        </w:tc>
      </w:tr>
      <w:tr w:rsidR="00BB6C03" w:rsidRPr="000649EC" w:rsidTr="00A11C5B">
        <w:tc>
          <w:tcPr>
            <w:tcW w:w="900" w:type="dxa"/>
            <w:vMerge w:val="restart"/>
            <w:tcBorders>
              <w:top w:val="single" w:sz="4" w:space="0" w:color="auto"/>
              <w:left w:val="single" w:sz="4" w:space="0" w:color="auto"/>
              <w:bottom w:val="single" w:sz="4" w:space="0" w:color="auto"/>
              <w:right w:val="single" w:sz="4" w:space="0" w:color="auto"/>
            </w:tcBorders>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bookmarkStart w:id="102" w:name="sub_30005"/>
            <w:r w:rsidRPr="000649EC">
              <w:rPr>
                <w:rFonts w:ascii="Times New Roman CYR" w:eastAsia="Times New Roman" w:hAnsi="Times New Roman CYR" w:cs="Times New Roman CYR"/>
                <w:color w:val="000000"/>
                <w:sz w:val="18"/>
                <w:szCs w:val="18"/>
              </w:rPr>
              <w:t>2.</w:t>
            </w:r>
            <w:bookmarkEnd w:id="102"/>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BB6C03" w:rsidRPr="000649EC" w:rsidRDefault="00BB6C03" w:rsidP="00AA2EB0">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w:t>
            </w:r>
            <w:r w:rsidR="00AA2EB0" w:rsidRPr="000649EC">
              <w:rPr>
                <w:rFonts w:ascii="Times New Roman CYR" w:eastAsia="Times New Roman" w:hAnsi="Times New Roman CYR" w:cs="Times New Roman CYR"/>
                <w:color w:val="000000"/>
                <w:sz w:val="18"/>
                <w:szCs w:val="18"/>
              </w:rPr>
              <w:t xml:space="preserve"> закупок товаров, работ, услуг.</w:t>
            </w: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Акт выполненных работ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Акт об оказании услуг</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Акт приема-передачи</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Договор (в случае осуществления авансовых платежей в соответствии с условиями договора, внесения арендной платы по договору)</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Справка-расчет или иной документ, являющийся основанием для оплаты неустойки</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Счет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Счет-фактура</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Товарная накладная (унифицированная форма N ТОРГ-12) (ф. 0330212)</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Универсальный передаточный документ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Чек</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w:t>
            </w:r>
          </w:p>
        </w:tc>
      </w:tr>
      <w:tr w:rsidR="00BB6C03" w:rsidRPr="000649EC" w:rsidTr="00A11C5B">
        <w:tc>
          <w:tcPr>
            <w:tcW w:w="900" w:type="dxa"/>
            <w:vMerge w:val="restart"/>
            <w:tcBorders>
              <w:top w:val="single" w:sz="4" w:space="0" w:color="auto"/>
              <w:left w:val="single" w:sz="4" w:space="0" w:color="auto"/>
              <w:bottom w:val="single" w:sz="4" w:space="0" w:color="auto"/>
              <w:right w:val="single" w:sz="4" w:space="0" w:color="auto"/>
            </w:tcBorders>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bookmarkStart w:id="103" w:name="sub_30006"/>
            <w:r w:rsidRPr="000649EC">
              <w:rPr>
                <w:rFonts w:ascii="Times New Roman CYR" w:eastAsia="Times New Roman" w:hAnsi="Times New Roman CYR" w:cs="Times New Roman CYR"/>
                <w:color w:val="000000"/>
                <w:sz w:val="18"/>
                <w:szCs w:val="18"/>
              </w:rPr>
              <w:t>3.</w:t>
            </w:r>
            <w:bookmarkEnd w:id="103"/>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Соглашение о предоставлении из местного бюджета бюджету бюджетной системы Российской Федерации межбюджетного трансферта, сведения о котором подлежат либо не подлежат включению в реестр соглашений (договоров) о предоставлении субсидий, бюджетных инвестиций, межбюджетных трансфертов (далее - реестр соглашений)</w:t>
            </w: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График перечисления межбюджетного трансферта, предусмотренный соглашением о предоставлении межбюджетного трансферта</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w:t>
            </w:r>
            <w:proofErr w:type="gramStart"/>
            <w:r w:rsidRPr="000649EC">
              <w:rPr>
                <w:rFonts w:ascii="Times New Roman CYR" w:eastAsia="Times New Roman" w:hAnsi="Times New Roman CYR" w:cs="Times New Roman CYR"/>
                <w:color w:val="000000"/>
                <w:sz w:val="18"/>
                <w:szCs w:val="18"/>
              </w:rPr>
              <w:t>обязательств получателя средств бюджета бюджетной системы Российской</w:t>
            </w:r>
            <w:proofErr w:type="gramEnd"/>
            <w:r w:rsidRPr="000649EC">
              <w:rPr>
                <w:rFonts w:ascii="Times New Roman CYR" w:eastAsia="Times New Roman" w:hAnsi="Times New Roman CYR" w:cs="Times New Roman CYR"/>
                <w:color w:val="000000"/>
                <w:sz w:val="18"/>
                <w:szCs w:val="18"/>
              </w:rPr>
              <w:t xml:space="preserve"> Федерации, источником финансового обеспечения которых являются межбюджетные трансферты</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соглашения о предоставлении межбюджетного трансферта</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Казначейское обеспечение обязательств (код формы по ОКУД 0506110)</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nil"/>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Платежные документы, подтверждающие осуществление расходов бюджета бюджетной системы Российской Федерации по исполнению расходных обязательств, в </w:t>
            </w:r>
            <w:proofErr w:type="gramStart"/>
            <w:r w:rsidRPr="000649EC">
              <w:rPr>
                <w:rFonts w:ascii="Times New Roman CYR" w:eastAsia="Times New Roman" w:hAnsi="Times New Roman CYR" w:cs="Times New Roman CYR"/>
                <w:color w:val="000000"/>
                <w:sz w:val="18"/>
                <w:szCs w:val="18"/>
              </w:rPr>
              <w:t>целях</w:t>
            </w:r>
            <w:proofErr w:type="gramEnd"/>
            <w:r w:rsidRPr="000649EC">
              <w:rPr>
                <w:rFonts w:ascii="Times New Roman CYR" w:eastAsia="Times New Roman" w:hAnsi="Times New Roman CYR" w:cs="Times New Roman CYR"/>
                <w:color w:val="000000"/>
                <w:sz w:val="18"/>
                <w:szCs w:val="18"/>
              </w:rPr>
              <w:t xml:space="preserve"> возмещения которых из местного бюджета предоставляются межбюджетные трансферты (далее - целевые расходы), иные документы, подтверждающие размер и факт поставки товаров, выполнения работ, оказания услуг на сумму целевых расходов</w:t>
            </w:r>
          </w:p>
        </w:tc>
      </w:tr>
      <w:tr w:rsidR="00BB6C03" w:rsidRPr="000649EC" w:rsidTr="00A11C5B">
        <w:tc>
          <w:tcPr>
            <w:tcW w:w="900" w:type="dxa"/>
            <w:vMerge w:val="restart"/>
            <w:tcBorders>
              <w:top w:val="single" w:sz="4" w:space="0" w:color="auto"/>
              <w:left w:val="single" w:sz="4" w:space="0" w:color="auto"/>
              <w:bottom w:val="single" w:sz="4" w:space="0" w:color="auto"/>
              <w:right w:val="single" w:sz="4" w:space="0" w:color="auto"/>
            </w:tcBorders>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bookmarkStart w:id="104" w:name="sub_30008"/>
            <w:r w:rsidRPr="000649EC">
              <w:rPr>
                <w:rFonts w:ascii="Times New Roman CYR" w:eastAsia="Times New Roman" w:hAnsi="Times New Roman CYR" w:cs="Times New Roman CYR"/>
                <w:color w:val="000000"/>
                <w:sz w:val="18"/>
                <w:szCs w:val="18"/>
              </w:rPr>
              <w:t>4.</w:t>
            </w:r>
            <w:bookmarkEnd w:id="104"/>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Договор (соглашение) о предоставлении субсидии муниципальному бюджетному или автономному учреждению, сведения о котором подлежат либо не подлежат включению в реестр соглашений</w:t>
            </w: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График перечисления субсидии, предусмотренный договором (соглашением) о предоставлении субсидии муниципальному бюджетному или автономному учреждению</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Предварительный отчет о выполнении муниципального задания (ф. 0506501)</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Казначейское обеспечение обязательств (код формы по ОКУД 0506110)</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nil"/>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 (соглашения) о предоставлении субсидии муниципальному бюджетному или автономному учреждению</w:t>
            </w:r>
          </w:p>
        </w:tc>
      </w:tr>
      <w:tr w:rsidR="00BB6C03" w:rsidRPr="000649EC" w:rsidTr="00A11C5B">
        <w:tc>
          <w:tcPr>
            <w:tcW w:w="900" w:type="dxa"/>
            <w:vMerge w:val="restart"/>
            <w:tcBorders>
              <w:top w:val="single" w:sz="4" w:space="0" w:color="auto"/>
              <w:left w:val="single" w:sz="4" w:space="0" w:color="auto"/>
              <w:bottom w:val="single" w:sz="4" w:space="0" w:color="auto"/>
              <w:right w:val="single" w:sz="4" w:space="0" w:color="auto"/>
            </w:tcBorders>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bookmarkStart w:id="105" w:name="sub_30012"/>
            <w:r w:rsidRPr="000649EC">
              <w:rPr>
                <w:rFonts w:ascii="Times New Roman CYR" w:eastAsia="Times New Roman" w:hAnsi="Times New Roman CYR" w:cs="Times New Roman CYR"/>
                <w:color w:val="000000"/>
                <w:sz w:val="18"/>
                <w:szCs w:val="18"/>
              </w:rPr>
              <w:t>5.</w:t>
            </w:r>
            <w:bookmarkEnd w:id="105"/>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Исполнительный документ (исполнительный лист, судебный приказ) (далее - исполнительный документ)</w:t>
            </w: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Бухгалтерская справка (ф. 0504833)</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График выплат по исполнительному документу, предусматривающему выплаты периодического характера</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Исполнительный документ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Справка-расчет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исполнительного документа</w:t>
            </w:r>
          </w:p>
        </w:tc>
      </w:tr>
      <w:tr w:rsidR="00BB6C03" w:rsidRPr="000649EC" w:rsidTr="00A11C5B">
        <w:tc>
          <w:tcPr>
            <w:tcW w:w="900" w:type="dxa"/>
            <w:vMerge w:val="restart"/>
            <w:tcBorders>
              <w:top w:val="single" w:sz="4" w:space="0" w:color="auto"/>
              <w:left w:val="single" w:sz="4" w:space="0" w:color="auto"/>
              <w:bottom w:val="single" w:sz="4" w:space="0" w:color="auto"/>
              <w:right w:val="single" w:sz="4" w:space="0" w:color="auto"/>
            </w:tcBorders>
          </w:tcPr>
          <w:p w:rsidR="00BB6C03" w:rsidRPr="000649EC" w:rsidRDefault="00BB6C03" w:rsidP="00A11C5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bookmarkStart w:id="106" w:name="sub_30013"/>
            <w:r w:rsidRPr="000649EC">
              <w:rPr>
                <w:rFonts w:ascii="Times New Roman CYR" w:eastAsia="Times New Roman" w:hAnsi="Times New Roman CYR" w:cs="Times New Roman CYR"/>
                <w:color w:val="000000"/>
                <w:sz w:val="18"/>
                <w:szCs w:val="18"/>
              </w:rPr>
              <w:t>6.</w:t>
            </w:r>
            <w:bookmarkEnd w:id="106"/>
          </w:p>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Решение налогового органа о взыскании налога, сбора, пеней и штрафов (далее - решение налогового органа)</w:t>
            </w: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Бухгалтерская справка (ф. 0504833)</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Решение налогового органа</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Справка-расчет</w:t>
            </w:r>
          </w:p>
        </w:tc>
      </w:tr>
      <w:tr w:rsidR="00BB6C03" w:rsidRPr="000649EC" w:rsidTr="00A11C5B">
        <w:tc>
          <w:tcPr>
            <w:tcW w:w="900"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BB6C03" w:rsidRPr="000649EC" w:rsidRDefault="00BB6C03" w:rsidP="00A11C5B">
            <w:pPr>
              <w:spacing w:after="0" w:line="240" w:lineRule="auto"/>
              <w:rPr>
                <w:rFonts w:ascii="Times New Roman CYR" w:eastAsia="Times New Roman" w:hAnsi="Times New Roman CYR" w:cs="Times New Roman CYR"/>
                <w:color w:val="000000"/>
                <w:sz w:val="18"/>
                <w:szCs w:val="18"/>
              </w:rPr>
            </w:pPr>
          </w:p>
        </w:tc>
        <w:tc>
          <w:tcPr>
            <w:tcW w:w="3984" w:type="dxa"/>
            <w:tcBorders>
              <w:top w:val="single" w:sz="4" w:space="0" w:color="auto"/>
              <w:left w:val="single" w:sz="4" w:space="0" w:color="auto"/>
              <w:bottom w:val="single" w:sz="4" w:space="0" w:color="auto"/>
              <w:right w:val="single" w:sz="4" w:space="0" w:color="auto"/>
            </w:tcBorders>
            <w:hideMark/>
          </w:tcPr>
          <w:p w:rsidR="00BB6C03" w:rsidRPr="000649EC" w:rsidRDefault="00BB6C03" w:rsidP="00A11C5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решения налогового органа</w:t>
            </w:r>
          </w:p>
        </w:tc>
      </w:tr>
    </w:tbl>
    <w:p w:rsidR="00BB6C03" w:rsidRPr="000649EC" w:rsidRDefault="00BB6C03"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A1014E">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4</w:t>
      </w:r>
    </w:p>
    <w:p w:rsidR="00A1014E" w:rsidRPr="000649EC" w:rsidRDefault="00A1014E" w:rsidP="00A1014E">
      <w:pPr>
        <w:pStyle w:val="ConsPlusNormal"/>
        <w:jc w:val="right"/>
        <w:rPr>
          <w:sz w:val="18"/>
          <w:szCs w:val="18"/>
        </w:rPr>
      </w:pPr>
      <w:r w:rsidRPr="000649EC">
        <w:rPr>
          <w:rFonts w:ascii="Times New Roman" w:hAnsi="Times New Roman" w:cs="Times New Roman"/>
          <w:sz w:val="18"/>
          <w:szCs w:val="18"/>
        </w:rPr>
        <w:t>к Порядку</w:t>
      </w:r>
      <w:r w:rsidRPr="000649EC">
        <w:rPr>
          <w:sz w:val="18"/>
          <w:szCs w:val="18"/>
        </w:rPr>
        <w:t xml:space="preserve"> </w:t>
      </w:r>
    </w:p>
    <w:p w:rsidR="00A1014E" w:rsidRPr="000649EC" w:rsidRDefault="00A1014E" w:rsidP="00A1014E">
      <w:pPr>
        <w:widowControl w:val="0"/>
        <w:autoSpaceDE w:val="0"/>
        <w:autoSpaceDN w:val="0"/>
        <w:adjustRightInd w:val="0"/>
        <w:spacing w:before="108" w:after="108"/>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 xml:space="preserve">Реквизиты извещения о постановке на учет (изменении) бюджетного обязательства </w:t>
      </w:r>
    </w:p>
    <w:p w:rsidR="00A1014E" w:rsidRPr="000649EC" w:rsidRDefault="00A1014E" w:rsidP="00A1014E">
      <w:pPr>
        <w:widowControl w:val="0"/>
        <w:autoSpaceDE w:val="0"/>
        <w:autoSpaceDN w:val="0"/>
        <w:adjustRightInd w:val="0"/>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 (с точностью до второго десятичного знака)</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80"/>
        <w:gridCol w:w="6300"/>
      </w:tblGrid>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Наименование реквизита</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Правила формирования, заполнения реквизита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1</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2</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07" w:name="sub_120001"/>
            <w:r w:rsidRPr="000649EC">
              <w:rPr>
                <w:rFonts w:ascii="Times New Roman CYR" w:eastAsia="Times New Roman" w:hAnsi="Times New Roman CYR" w:cs="Times New Roman CYR"/>
                <w:sz w:val="18"/>
                <w:szCs w:val="18"/>
              </w:rPr>
              <w:t>1. Дата</w:t>
            </w:r>
            <w:bookmarkEnd w:id="107"/>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Извещения о постановке на учет (изменении) бюджетного обязательства.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08" w:name="sub_120002"/>
            <w:r w:rsidRPr="000649EC">
              <w:rPr>
                <w:rFonts w:ascii="Times New Roman CYR" w:eastAsia="Times New Roman" w:hAnsi="Times New Roman CYR" w:cs="Times New Roman CYR"/>
                <w:sz w:val="18"/>
                <w:szCs w:val="18"/>
              </w:rPr>
              <w:t xml:space="preserve">2. Наименование уполномоченного органа </w:t>
            </w:r>
            <w:bookmarkEnd w:id="108"/>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Указывается наименование органа, осуществляющего учет бюджетных и денежных обязательств получателей средств местного бюджета </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09" w:name="sub_120003"/>
            <w:r w:rsidRPr="000649EC">
              <w:rPr>
                <w:rFonts w:ascii="Times New Roman CYR" w:eastAsia="Times New Roman" w:hAnsi="Times New Roman CYR" w:cs="Times New Roman CYR"/>
                <w:sz w:val="18"/>
                <w:szCs w:val="18"/>
              </w:rPr>
              <w:t>3. Получатель бюджетных средств</w:t>
            </w:r>
            <w:bookmarkEnd w:id="109"/>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участника бюджетного процесса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0" w:name="sub_120031"/>
            <w:r w:rsidRPr="000649EC">
              <w:rPr>
                <w:rFonts w:ascii="Times New Roman CYR" w:eastAsia="Times New Roman" w:hAnsi="Times New Roman CYR" w:cs="Times New Roman CYR"/>
                <w:sz w:val="18"/>
                <w:szCs w:val="18"/>
              </w:rPr>
              <w:t>3.1. Код по Сводному реестру</w:t>
            </w:r>
            <w:bookmarkEnd w:id="110"/>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по Сводному реестру получателя средств местного бюджета.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1" w:name="sub_120004"/>
            <w:r w:rsidRPr="000649EC">
              <w:rPr>
                <w:rFonts w:ascii="Times New Roman CYR" w:eastAsia="Times New Roman" w:hAnsi="Times New Roman CYR" w:cs="Times New Roman CYR"/>
                <w:sz w:val="18"/>
                <w:szCs w:val="18"/>
              </w:rPr>
              <w:t>4. Наименование бюджета</w:t>
            </w:r>
            <w:bookmarkEnd w:id="111"/>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0E09A6">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Указывается наименование бюджета - "бюджет </w:t>
            </w:r>
            <w:r w:rsidR="00A11C5B" w:rsidRPr="000649EC">
              <w:rPr>
                <w:sz w:val="18"/>
                <w:szCs w:val="18"/>
                <w:highlight w:val="yellow"/>
              </w:rPr>
              <w:t>Мылинского</w:t>
            </w:r>
            <w:r w:rsidR="000E09A6" w:rsidRPr="000649EC">
              <w:rPr>
                <w:rFonts w:ascii="Times New Roman CYR" w:eastAsia="Times New Roman" w:hAnsi="Times New Roman CYR" w:cs="Times New Roman CYR"/>
                <w:sz w:val="18"/>
                <w:szCs w:val="18"/>
              </w:rPr>
              <w:t xml:space="preserve"> сельского</w:t>
            </w:r>
            <w:r w:rsidR="00DD2EFA" w:rsidRPr="000649EC">
              <w:rPr>
                <w:sz w:val="18"/>
                <w:szCs w:val="18"/>
              </w:rPr>
              <w:t xml:space="preserve"> поселения</w:t>
            </w:r>
            <w:r w:rsidRPr="000649EC">
              <w:rPr>
                <w:sz w:val="18"/>
                <w:szCs w:val="18"/>
              </w:rPr>
              <w:t xml:space="preserve"> </w:t>
            </w:r>
            <w:r w:rsidRPr="000649EC">
              <w:rPr>
                <w:rFonts w:ascii="Times New Roman CYR" w:eastAsia="Times New Roman" w:hAnsi="Times New Roman CYR" w:cs="Times New Roman CYR"/>
                <w:sz w:val="18"/>
                <w:szCs w:val="18"/>
              </w:rPr>
              <w:t>" или "местный бюджет".</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12" w:name="sub_120005"/>
            <w:r w:rsidRPr="000649EC">
              <w:rPr>
                <w:rFonts w:ascii="Times New Roman CYR" w:eastAsia="Times New Roman" w:hAnsi="Times New Roman CYR" w:cs="Times New Roman CYR"/>
                <w:color w:val="000000"/>
                <w:sz w:val="18"/>
                <w:szCs w:val="18"/>
              </w:rPr>
              <w:t>5. Код ОКТМО</w:t>
            </w:r>
            <w:bookmarkEnd w:id="112"/>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3" w:name="sub_120006"/>
            <w:r w:rsidRPr="000649EC">
              <w:rPr>
                <w:rFonts w:ascii="Times New Roman CYR" w:eastAsia="Times New Roman" w:hAnsi="Times New Roman CYR" w:cs="Times New Roman CYR"/>
                <w:sz w:val="18"/>
                <w:szCs w:val="18"/>
              </w:rPr>
              <w:t>6. Финансовый орган</w:t>
            </w:r>
            <w:bookmarkEnd w:id="113"/>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финансового органа.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4" w:name="sub_120061"/>
            <w:r w:rsidRPr="000649EC">
              <w:rPr>
                <w:rFonts w:ascii="Times New Roman CYR" w:eastAsia="Times New Roman" w:hAnsi="Times New Roman CYR" w:cs="Times New Roman CYR"/>
                <w:sz w:val="18"/>
                <w:szCs w:val="18"/>
              </w:rPr>
              <w:t>6.1. Код по ОКПО</w:t>
            </w:r>
            <w:bookmarkEnd w:id="114"/>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финансового органа по Общероссийскому классификатору предприятий и организаций.</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5" w:name="sub_120007"/>
            <w:r w:rsidRPr="000649EC">
              <w:rPr>
                <w:rFonts w:ascii="Times New Roman CYR" w:eastAsia="Times New Roman" w:hAnsi="Times New Roman CYR" w:cs="Times New Roman CYR"/>
                <w:sz w:val="18"/>
                <w:szCs w:val="18"/>
              </w:rPr>
              <w:t>7. Номер документа, являющегося основанием для принятия на учет бюджетного обязательства (далее - документ-основание)</w:t>
            </w:r>
            <w:bookmarkEnd w:id="115"/>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номер документа-основания.</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6" w:name="sub_120008"/>
            <w:r w:rsidRPr="000649EC">
              <w:rPr>
                <w:rFonts w:ascii="Times New Roman CYR" w:eastAsia="Times New Roman" w:hAnsi="Times New Roman CYR" w:cs="Times New Roman CYR"/>
                <w:sz w:val="18"/>
                <w:szCs w:val="18"/>
              </w:rPr>
              <w:t>8. Дата заключения (принятия) документа-основания</w:t>
            </w:r>
            <w:bookmarkEnd w:id="116"/>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заключения (принятия) документа-основания.</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7" w:name="sub_120009"/>
            <w:r w:rsidRPr="000649EC">
              <w:rPr>
                <w:rFonts w:ascii="Times New Roman CYR" w:eastAsia="Times New Roman" w:hAnsi="Times New Roman CYR" w:cs="Times New Roman CYR"/>
                <w:sz w:val="18"/>
                <w:szCs w:val="18"/>
              </w:rPr>
              <w:t>9. Сумма по документу-основанию</w:t>
            </w:r>
            <w:bookmarkEnd w:id="117"/>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бюджетного обязательства по документу-основанию.</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8" w:name="sub_120010"/>
            <w:r w:rsidRPr="000649EC">
              <w:rPr>
                <w:rFonts w:ascii="Times New Roman CYR" w:eastAsia="Times New Roman" w:hAnsi="Times New Roman CYR" w:cs="Times New Roman CYR"/>
                <w:sz w:val="18"/>
                <w:szCs w:val="18"/>
              </w:rPr>
              <w:t>10. Дата Сведений о бюджетном обязательстве</w:t>
            </w:r>
            <w:bookmarkEnd w:id="118"/>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Сведений о бюджетном обязательстве.</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19" w:name="sub_120011"/>
            <w:r w:rsidRPr="000649EC">
              <w:rPr>
                <w:rFonts w:ascii="Times New Roman CYR" w:eastAsia="Times New Roman" w:hAnsi="Times New Roman CYR" w:cs="Times New Roman CYR"/>
                <w:sz w:val="18"/>
                <w:szCs w:val="18"/>
              </w:rPr>
              <w:t>11. Дата постановки на учет (изменения) бюджетного обязательства</w:t>
            </w:r>
            <w:bookmarkEnd w:id="119"/>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постановки на учет (изменения) бюджетного обязательства.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0" w:name="sub_120012"/>
            <w:r w:rsidRPr="000649EC">
              <w:rPr>
                <w:rFonts w:ascii="Times New Roman CYR" w:eastAsia="Times New Roman" w:hAnsi="Times New Roman CYR" w:cs="Times New Roman CYR"/>
                <w:sz w:val="18"/>
                <w:szCs w:val="18"/>
              </w:rPr>
              <w:t>12. Порядковый номер внесения изменений в бюджетное обязательство</w:t>
            </w:r>
            <w:bookmarkEnd w:id="120"/>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порядковый номер внесения изменений в бюджетное обязательство.</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1" w:name="sub_120013"/>
            <w:r w:rsidRPr="000649EC">
              <w:rPr>
                <w:rFonts w:ascii="Times New Roman CYR" w:eastAsia="Times New Roman" w:hAnsi="Times New Roman CYR" w:cs="Times New Roman CYR"/>
                <w:sz w:val="18"/>
                <w:szCs w:val="18"/>
              </w:rPr>
              <w:t>13. Учетный номер бюджетного обязательства</w:t>
            </w:r>
            <w:bookmarkEnd w:id="121"/>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Указываются учетный номер бюджетного обязательства.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2" w:name="sub_120014"/>
            <w:r w:rsidRPr="000649EC">
              <w:rPr>
                <w:rFonts w:ascii="Times New Roman CYR" w:eastAsia="Times New Roman" w:hAnsi="Times New Roman CYR" w:cs="Times New Roman CYR"/>
                <w:sz w:val="18"/>
                <w:szCs w:val="18"/>
              </w:rPr>
              <w:t>14. Номер реестровой записи в реестре контрактов (реестре соглашений)</w:t>
            </w:r>
            <w:bookmarkEnd w:id="122"/>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 xml:space="preserve">Указывается уникальный номер реестровой записи в установленном </w:t>
            </w:r>
            <w:r w:rsidRPr="000649EC">
              <w:rPr>
                <w:rFonts w:ascii="Times New Roman CYR" w:eastAsia="Times New Roman" w:hAnsi="Times New Roman CYR" w:cs="Times New Roman CYR"/>
                <w:color w:val="000000"/>
                <w:sz w:val="18"/>
                <w:szCs w:val="18"/>
              </w:rPr>
              <w:t>законодательством Российской Федерации о контрактной системе в сфере закупок товаров, работ</w:t>
            </w:r>
            <w:r w:rsidRPr="000649EC">
              <w:rPr>
                <w:rFonts w:ascii="Times New Roman CYR" w:eastAsia="Times New Roman" w:hAnsi="Times New Roman CYR" w:cs="Times New Roman CYR"/>
                <w:sz w:val="18"/>
                <w:szCs w:val="18"/>
              </w:rPr>
              <w:t>, услуг для обеспечения государственных и муниципальных нужд порядке реестре контрактов, заключенных заказчиками/реестре соглашений (договоров) о предоставлении субсидий бюджетных инвестиций межбюджетных трансфертов.</w:t>
            </w:r>
            <w:proofErr w:type="gramEnd"/>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3" w:name="sub_120015"/>
            <w:r w:rsidRPr="000649EC">
              <w:rPr>
                <w:rFonts w:ascii="Times New Roman CYR" w:eastAsia="Times New Roman" w:hAnsi="Times New Roman CYR" w:cs="Times New Roman CYR"/>
                <w:sz w:val="18"/>
                <w:szCs w:val="18"/>
              </w:rPr>
              <w:t>15. Ответственный исполнитель</w:t>
            </w:r>
            <w:bookmarkEnd w:id="123"/>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Указываются должность, подпись, расшифровка подписи, телефон ответственного исполнителя.</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4" w:name="sub_120016"/>
            <w:r w:rsidRPr="000649EC">
              <w:rPr>
                <w:rFonts w:ascii="Times New Roman CYR" w:eastAsia="Times New Roman" w:hAnsi="Times New Roman CYR" w:cs="Times New Roman CYR"/>
                <w:sz w:val="18"/>
                <w:szCs w:val="18"/>
              </w:rPr>
              <w:t>16. Дата</w:t>
            </w:r>
            <w:bookmarkEnd w:id="124"/>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Указывается дата подписания Извещения о постановке на учет (изменении) бюджетного обязательства </w:t>
            </w:r>
          </w:p>
        </w:tc>
      </w:tr>
    </w:tbl>
    <w:p w:rsidR="00A1014E" w:rsidRPr="000649EC" w:rsidRDefault="00A1014E" w:rsidP="006949FA">
      <w:pPr>
        <w:pStyle w:val="ConsPlusNormal"/>
        <w:jc w:val="right"/>
        <w:outlineLvl w:val="1"/>
        <w:rPr>
          <w:sz w:val="18"/>
          <w:szCs w:val="18"/>
        </w:rPr>
      </w:pPr>
    </w:p>
    <w:p w:rsidR="00A1014E" w:rsidRPr="000649EC" w:rsidRDefault="00A1014E" w:rsidP="006949FA">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5</w:t>
      </w:r>
    </w:p>
    <w:p w:rsidR="00A1014E" w:rsidRPr="000649EC" w:rsidRDefault="00A1014E" w:rsidP="006949FA">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A1014E" w:rsidRPr="000649EC" w:rsidRDefault="00A1014E" w:rsidP="006949FA">
      <w:pPr>
        <w:widowControl w:val="0"/>
        <w:autoSpaceDE w:val="0"/>
        <w:autoSpaceDN w:val="0"/>
        <w:adjustRightInd w:val="0"/>
        <w:spacing w:before="108"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Реквизиты</w:t>
      </w:r>
      <w:r w:rsidRPr="000649EC">
        <w:rPr>
          <w:rFonts w:ascii="Times New Roman CYR" w:eastAsia="Times New Roman" w:hAnsi="Times New Roman CYR" w:cs="Times New Roman CYR"/>
          <w:b/>
          <w:bCs/>
          <w:color w:val="26282F"/>
          <w:sz w:val="18"/>
          <w:szCs w:val="18"/>
        </w:rPr>
        <w:br/>
        <w:t xml:space="preserve">Уведомления о превышении бюджетным обязательством неиспользованных лимитов бюджетных обязательств* </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w:t>
      </w: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(с точностью до второго десятичного знака)</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140"/>
        <w:gridCol w:w="5940"/>
      </w:tblGrid>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Описание реквизита</w:t>
            </w:r>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Правила формирования, заполнения реквизита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1</w:t>
            </w:r>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2</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5" w:name="sub_40001"/>
            <w:r w:rsidRPr="000649EC">
              <w:rPr>
                <w:rFonts w:ascii="Times New Roman CYR" w:eastAsia="Times New Roman" w:hAnsi="Times New Roman CYR" w:cs="Times New Roman CYR"/>
                <w:sz w:val="18"/>
                <w:szCs w:val="18"/>
              </w:rPr>
              <w:t>1. Номер</w:t>
            </w:r>
            <w:bookmarkEnd w:id="12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порядковый номер Уведомления.</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При формировании Уведомления в информационных системах номер Уведомления о превышении присваивается автоматически в информационных системах.</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6" w:name="sub_40002"/>
            <w:r w:rsidRPr="000649EC">
              <w:rPr>
                <w:rFonts w:ascii="Times New Roman CYR" w:eastAsia="Times New Roman" w:hAnsi="Times New Roman CYR" w:cs="Times New Roman CYR"/>
                <w:sz w:val="18"/>
                <w:szCs w:val="18"/>
              </w:rPr>
              <w:t>2. Дата</w:t>
            </w:r>
            <w:bookmarkEnd w:id="12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Уведомления о превышении.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7" w:name="sub_40003"/>
            <w:r w:rsidRPr="000649EC">
              <w:rPr>
                <w:rFonts w:ascii="Times New Roman CYR" w:eastAsia="Times New Roman" w:hAnsi="Times New Roman CYR" w:cs="Times New Roman CYR"/>
                <w:sz w:val="18"/>
                <w:szCs w:val="18"/>
              </w:rPr>
              <w:t>3. Наименование органа Федерального казначейства</w:t>
            </w:r>
            <w:bookmarkEnd w:id="12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8" w:name="sub_40031"/>
            <w:r w:rsidRPr="000649EC">
              <w:rPr>
                <w:rFonts w:ascii="Times New Roman CYR" w:eastAsia="Times New Roman" w:hAnsi="Times New Roman CYR" w:cs="Times New Roman CYR"/>
                <w:sz w:val="18"/>
                <w:szCs w:val="18"/>
              </w:rPr>
              <w:t>3.1 Код по КОФК</w:t>
            </w:r>
            <w:bookmarkEnd w:id="12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органа Федерального казначейства, присвоенный Федеральным казначейством (далее – код по КОФК).</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29" w:name="sub_40004"/>
            <w:r w:rsidRPr="000649EC">
              <w:rPr>
                <w:rFonts w:ascii="Times New Roman CYR" w:eastAsia="Times New Roman" w:hAnsi="Times New Roman CYR" w:cs="Times New Roman CYR"/>
                <w:sz w:val="18"/>
                <w:szCs w:val="18"/>
              </w:rPr>
              <w:t>4. Главный распорядитель (распорядитель) бюджетных средств</w:t>
            </w:r>
            <w:bookmarkEnd w:id="12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главного распорядителя (распорядителя) бюджетных средств по находящемуся в ведении главного распорядителя (распорядителя) средств местного бюджета получателю средств местного бюджета.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30" w:name="sub_40041"/>
            <w:r w:rsidRPr="000649EC">
              <w:rPr>
                <w:rFonts w:ascii="Times New Roman CYR" w:eastAsia="Times New Roman" w:hAnsi="Times New Roman CYR" w:cs="Times New Roman CYR"/>
                <w:color w:val="000000"/>
                <w:sz w:val="18"/>
                <w:szCs w:val="18"/>
              </w:rPr>
              <w:t>4.1. Глава по БК</w:t>
            </w:r>
            <w:bookmarkEnd w:id="13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глава по бюджетной классификации главного распорядителя (распорядителя) бюджетных средств.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31" w:name="sub_40042"/>
            <w:r w:rsidRPr="000649EC">
              <w:rPr>
                <w:rFonts w:ascii="Times New Roman CYR" w:eastAsia="Times New Roman" w:hAnsi="Times New Roman CYR" w:cs="Times New Roman CYR"/>
                <w:sz w:val="18"/>
                <w:szCs w:val="18"/>
              </w:rPr>
              <w:t>4.2. Код по Сводному реестру</w:t>
            </w:r>
            <w:bookmarkEnd w:id="13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соответствующей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32" w:name="sub_40005"/>
            <w:r w:rsidRPr="000649EC">
              <w:rPr>
                <w:rFonts w:ascii="Times New Roman CYR" w:eastAsia="Times New Roman" w:hAnsi="Times New Roman CYR" w:cs="Times New Roman CYR"/>
                <w:sz w:val="18"/>
                <w:szCs w:val="18"/>
              </w:rPr>
              <w:t>5. Получатель бюджетных средств</w:t>
            </w:r>
            <w:bookmarkEnd w:id="13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получателя средств местного бюджета.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33" w:name="sub_40052"/>
            <w:r w:rsidRPr="000649EC">
              <w:rPr>
                <w:rFonts w:ascii="Times New Roman CYR" w:eastAsia="Times New Roman" w:hAnsi="Times New Roman CYR" w:cs="Times New Roman CYR"/>
                <w:sz w:val="18"/>
                <w:szCs w:val="18"/>
              </w:rPr>
              <w:t>5.2. Код по Сводному реестру</w:t>
            </w:r>
            <w:bookmarkEnd w:id="13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по Сводному реестру получателя средств местного бюджета.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34" w:name="sub_40053"/>
            <w:r w:rsidRPr="000649EC">
              <w:rPr>
                <w:rFonts w:ascii="Times New Roman CYR" w:eastAsia="Times New Roman" w:hAnsi="Times New Roman CYR" w:cs="Times New Roman CYR"/>
                <w:sz w:val="18"/>
                <w:szCs w:val="18"/>
              </w:rPr>
              <w:t>5.3. Номер соответствующего лицевого счета получателя бюджетных средств</w:t>
            </w:r>
            <w:bookmarkEnd w:id="13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номер соответствующего лицевого счета получателя бюджетных средств.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35" w:name="sub_40006"/>
            <w:r w:rsidRPr="000649EC">
              <w:rPr>
                <w:rFonts w:ascii="Times New Roman CYR" w:eastAsia="Times New Roman" w:hAnsi="Times New Roman CYR" w:cs="Times New Roman CYR"/>
                <w:sz w:val="18"/>
                <w:szCs w:val="18"/>
              </w:rPr>
              <w:t>6. Наименование бюджета</w:t>
            </w:r>
            <w:bookmarkEnd w:id="13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0E09A6">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Указывается наименование бюджета - "бюджет </w:t>
            </w:r>
            <w:r w:rsidR="00A11C5B" w:rsidRPr="000649EC">
              <w:rPr>
                <w:sz w:val="18"/>
                <w:szCs w:val="18"/>
                <w:highlight w:val="yellow"/>
              </w:rPr>
              <w:t>Мылинского</w:t>
            </w:r>
            <w:r w:rsidR="000E09A6" w:rsidRPr="000649EC">
              <w:rPr>
                <w:rFonts w:ascii="Times New Roman CYR" w:eastAsia="Times New Roman" w:hAnsi="Times New Roman CYR" w:cs="Times New Roman CYR"/>
                <w:sz w:val="18"/>
                <w:szCs w:val="18"/>
              </w:rPr>
              <w:t xml:space="preserve"> сельского </w:t>
            </w:r>
            <w:r w:rsidR="00DD2EFA" w:rsidRPr="000649EC">
              <w:rPr>
                <w:sz w:val="18"/>
                <w:szCs w:val="18"/>
              </w:rPr>
              <w:t>поселения</w:t>
            </w:r>
            <w:r w:rsidRPr="000649EC">
              <w:rPr>
                <w:sz w:val="18"/>
                <w:szCs w:val="18"/>
              </w:rPr>
              <w:t xml:space="preserve"> </w:t>
            </w:r>
            <w:r w:rsidRPr="000649EC">
              <w:rPr>
                <w:rFonts w:ascii="Times New Roman CYR" w:eastAsia="Times New Roman" w:hAnsi="Times New Roman CYR" w:cs="Times New Roman CYR"/>
                <w:sz w:val="18"/>
                <w:szCs w:val="18"/>
              </w:rPr>
              <w:t>" или "местный бюджет".</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36" w:name="sub_40007"/>
            <w:r w:rsidRPr="000649EC">
              <w:rPr>
                <w:rFonts w:ascii="Times New Roman CYR" w:eastAsia="Times New Roman" w:hAnsi="Times New Roman CYR" w:cs="Times New Roman CYR"/>
                <w:color w:val="000000"/>
                <w:sz w:val="18"/>
                <w:szCs w:val="18"/>
              </w:rPr>
              <w:t>7. Код ОКТМО</w:t>
            </w:r>
            <w:bookmarkEnd w:id="13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37" w:name="sub_40008"/>
            <w:r w:rsidRPr="000649EC">
              <w:rPr>
                <w:rFonts w:ascii="Times New Roman CYR" w:eastAsia="Times New Roman" w:hAnsi="Times New Roman CYR" w:cs="Times New Roman CYR"/>
                <w:sz w:val="18"/>
                <w:szCs w:val="18"/>
              </w:rPr>
              <w:t>8. Финансовый орган</w:t>
            </w:r>
            <w:bookmarkEnd w:id="13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Финансового органа.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38" w:name="sub_41014"/>
            <w:r w:rsidRPr="000649EC">
              <w:rPr>
                <w:rFonts w:ascii="Times New Roman CYR" w:eastAsia="Times New Roman" w:hAnsi="Times New Roman CYR" w:cs="Times New Roman CYR"/>
                <w:sz w:val="18"/>
                <w:szCs w:val="18"/>
              </w:rPr>
              <w:t>8.1 Код по ОКПО</w:t>
            </w:r>
            <w:bookmarkEnd w:id="13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финансового органа по Общероссийскому классификатору предприятий и организаций.</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39" w:name="sub_40009"/>
            <w:r w:rsidRPr="000649EC">
              <w:rPr>
                <w:rFonts w:ascii="Times New Roman CYR" w:eastAsia="Times New Roman" w:hAnsi="Times New Roman CYR" w:cs="Times New Roman CYR"/>
                <w:sz w:val="18"/>
                <w:szCs w:val="18"/>
              </w:rPr>
              <w:t>9. Дата постановки на учет бюджетного обязательства</w:t>
            </w:r>
            <w:bookmarkEnd w:id="13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постановки на учет бюджетного обязательства в уполномоченном органе.</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0" w:name="sub_40010"/>
            <w:r w:rsidRPr="000649EC">
              <w:rPr>
                <w:rFonts w:ascii="Times New Roman CYR" w:eastAsia="Times New Roman" w:hAnsi="Times New Roman CYR" w:cs="Times New Roman CYR"/>
                <w:sz w:val="18"/>
                <w:szCs w:val="18"/>
              </w:rPr>
              <w:t>10. Реквизиты документа, являющегося основанием для постановки на учет бюджетного обязательства (внесения в него изменений) (далее – документ-основание)</w:t>
            </w:r>
            <w:bookmarkEnd w:id="140"/>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1" w:name="sub_40101"/>
            <w:r w:rsidRPr="000649EC">
              <w:rPr>
                <w:rFonts w:ascii="Times New Roman CYR" w:eastAsia="Times New Roman" w:hAnsi="Times New Roman CYR" w:cs="Times New Roman CYR"/>
                <w:sz w:val="18"/>
                <w:szCs w:val="18"/>
              </w:rPr>
              <w:t>10.1. Вид документа-основания</w:t>
            </w:r>
            <w:bookmarkEnd w:id="14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одно из следующих значений: "контракт", "договор", "соглашение", "нормативный правовой акт", "исполнительный документ", "решение налогового органа", "иное основание".</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2" w:name="sub_40102"/>
            <w:r w:rsidRPr="000649EC">
              <w:rPr>
                <w:rFonts w:ascii="Times New Roman CYR" w:eastAsia="Times New Roman" w:hAnsi="Times New Roman CYR" w:cs="Times New Roman CYR"/>
                <w:sz w:val="18"/>
                <w:szCs w:val="18"/>
              </w:rPr>
              <w:t>10.2. Наименование нормативного правового акта</w:t>
            </w:r>
            <w:bookmarkEnd w:id="14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заполнении в пункте 10.1 настоящей информации значения "нормативный правовой акт" указывается наименование нормативного правового акта.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3" w:name="sub_40103"/>
            <w:r w:rsidRPr="000649EC">
              <w:rPr>
                <w:rFonts w:ascii="Times New Roman CYR" w:eastAsia="Times New Roman" w:hAnsi="Times New Roman CYR" w:cs="Times New Roman CYR"/>
                <w:sz w:val="18"/>
                <w:szCs w:val="18"/>
              </w:rPr>
              <w:t>10.3. Номер документа-основания</w:t>
            </w:r>
            <w:bookmarkEnd w:id="14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номер документа-основания (при наличии).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4" w:name="sub_40104"/>
            <w:r w:rsidRPr="000649EC">
              <w:rPr>
                <w:rFonts w:ascii="Times New Roman CYR" w:eastAsia="Times New Roman" w:hAnsi="Times New Roman CYR" w:cs="Times New Roman CYR"/>
                <w:sz w:val="18"/>
                <w:szCs w:val="18"/>
              </w:rPr>
              <w:t>10.4. Дата документа-основания</w:t>
            </w:r>
            <w:bookmarkEnd w:id="14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заключения (принятия) документа-основания (внесения в него изменений), дата выдачи исполнительного документа, решения налогового органа.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5" w:name="sub_40105"/>
            <w:r w:rsidRPr="000649EC">
              <w:rPr>
                <w:rFonts w:ascii="Times New Roman CYR" w:eastAsia="Times New Roman" w:hAnsi="Times New Roman CYR" w:cs="Times New Roman CYR"/>
                <w:sz w:val="18"/>
                <w:szCs w:val="18"/>
              </w:rPr>
              <w:t>10.5. Идентификатор</w:t>
            </w:r>
            <w:bookmarkEnd w:id="14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идентификатор документа-основания (при наличии).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6" w:name="sub_40106"/>
            <w:r w:rsidRPr="000649EC">
              <w:rPr>
                <w:rFonts w:ascii="Times New Roman CYR" w:eastAsia="Times New Roman" w:hAnsi="Times New Roman CYR" w:cs="Times New Roman CYR"/>
                <w:sz w:val="18"/>
                <w:szCs w:val="18"/>
              </w:rPr>
              <w:t>10.6. Предмет по документу-основанию</w:t>
            </w:r>
            <w:bookmarkEnd w:id="14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предмет по документу-основанию. При заполнении в пункте 10.1 настоящей информации значения "контракт", "договор", указывается наименовани</w:t>
            </w:r>
            <w:proofErr w:type="gramStart"/>
            <w:r w:rsidRPr="000649EC">
              <w:rPr>
                <w:rFonts w:ascii="Times New Roman CYR" w:eastAsia="Times New Roman" w:hAnsi="Times New Roman CYR" w:cs="Times New Roman CYR"/>
                <w:color w:val="000000"/>
                <w:sz w:val="18"/>
                <w:szCs w:val="18"/>
              </w:rPr>
              <w:t>е(</w:t>
            </w:r>
            <w:proofErr w:type="gramEnd"/>
            <w:r w:rsidRPr="000649EC">
              <w:rPr>
                <w:rFonts w:ascii="Times New Roman CYR" w:eastAsia="Times New Roman" w:hAnsi="Times New Roman CYR" w:cs="Times New Roman CYR"/>
                <w:color w:val="000000"/>
                <w:sz w:val="18"/>
                <w:szCs w:val="18"/>
              </w:rPr>
              <w:t>я) объекта закупки (поставляемых товаров, выполняемых работ, оказываемых услуг), указанное(</w:t>
            </w:r>
            <w:proofErr w:type="spellStart"/>
            <w:r w:rsidRPr="000649EC">
              <w:rPr>
                <w:rFonts w:ascii="Times New Roman CYR" w:eastAsia="Times New Roman" w:hAnsi="Times New Roman CYR" w:cs="Times New Roman CYR"/>
                <w:color w:val="000000"/>
                <w:sz w:val="18"/>
                <w:szCs w:val="18"/>
              </w:rPr>
              <w:t>ые</w:t>
            </w:r>
            <w:proofErr w:type="spellEnd"/>
            <w:r w:rsidRPr="000649EC">
              <w:rPr>
                <w:rFonts w:ascii="Times New Roman CYR" w:eastAsia="Times New Roman" w:hAnsi="Times New Roman CYR" w:cs="Times New Roman CYR"/>
                <w:color w:val="000000"/>
                <w:sz w:val="18"/>
                <w:szCs w:val="18"/>
              </w:rPr>
              <w:t>) в контракте (договоре).</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заполнении в пункте 10.1 настоящей информации значения "соглашение" или "нормативный правовой акт" указывается наименовани</w:t>
            </w:r>
            <w:proofErr w:type="gramStart"/>
            <w:r w:rsidRPr="000649EC">
              <w:rPr>
                <w:rFonts w:ascii="Times New Roman CYR" w:eastAsia="Times New Roman" w:hAnsi="Times New Roman CYR" w:cs="Times New Roman CYR"/>
                <w:color w:val="000000"/>
                <w:sz w:val="18"/>
                <w:szCs w:val="18"/>
              </w:rPr>
              <w:t>е(</w:t>
            </w:r>
            <w:proofErr w:type="gramEnd"/>
            <w:r w:rsidRPr="000649EC">
              <w:rPr>
                <w:rFonts w:ascii="Times New Roman CYR" w:eastAsia="Times New Roman" w:hAnsi="Times New Roman CYR" w:cs="Times New Roman CYR"/>
                <w:color w:val="000000"/>
                <w:sz w:val="18"/>
                <w:szCs w:val="18"/>
              </w:rPr>
              <w:t>я) цели(ей) предоставления, целевого направления, направлениями) расходования субсидии, бюджетных инвестиций, межбюджетного трансферта или средств.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7" w:name="sub_40107"/>
            <w:r w:rsidRPr="000649EC">
              <w:rPr>
                <w:rFonts w:ascii="Times New Roman CYR" w:eastAsia="Times New Roman" w:hAnsi="Times New Roman CYR" w:cs="Times New Roman CYR"/>
                <w:sz w:val="18"/>
                <w:szCs w:val="18"/>
              </w:rPr>
              <w:t>10.7. Учетный номер бюджетного обязательства</w:t>
            </w:r>
            <w:bookmarkEnd w:id="14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учетный номер обязательства, присвоенный ему при постановке на учет.</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8" w:name="sub_40108"/>
            <w:r w:rsidRPr="000649EC">
              <w:rPr>
                <w:rFonts w:ascii="Times New Roman CYR" w:eastAsia="Times New Roman" w:hAnsi="Times New Roman CYR" w:cs="Times New Roman CYR"/>
                <w:sz w:val="18"/>
                <w:szCs w:val="18"/>
              </w:rPr>
              <w:t>10.8. Уникальный номер реестровой записи в реестре контрактов/реестре соглашений</w:t>
            </w:r>
            <w:bookmarkEnd w:id="14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 xml:space="preserve">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w:t>
            </w:r>
            <w:proofErr w:type="gramEnd"/>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49" w:name="sub_40109"/>
            <w:r w:rsidRPr="000649EC">
              <w:rPr>
                <w:rFonts w:ascii="Times New Roman CYR" w:eastAsia="Times New Roman" w:hAnsi="Times New Roman CYR" w:cs="Times New Roman CYR"/>
                <w:sz w:val="18"/>
                <w:szCs w:val="18"/>
              </w:rPr>
              <w:t>10.9. Сумма в валюте обязательства</w:t>
            </w:r>
            <w:bookmarkEnd w:id="14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50" w:name="sub_41010"/>
            <w:r w:rsidRPr="000649EC">
              <w:rPr>
                <w:rFonts w:ascii="Times New Roman CYR" w:eastAsia="Times New Roman" w:hAnsi="Times New Roman CYR" w:cs="Times New Roman CYR"/>
                <w:color w:val="000000"/>
                <w:sz w:val="18"/>
                <w:szCs w:val="18"/>
              </w:rPr>
              <w:t>10.10. Код валюты по ОКВ</w:t>
            </w:r>
            <w:bookmarkEnd w:id="15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классификатором валют.</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1" w:name="sub_41011"/>
            <w:r w:rsidRPr="000649EC">
              <w:rPr>
                <w:rFonts w:ascii="Times New Roman CYR" w:eastAsia="Times New Roman" w:hAnsi="Times New Roman CYR" w:cs="Times New Roman CYR"/>
                <w:sz w:val="18"/>
                <w:szCs w:val="18"/>
              </w:rPr>
              <w:t>10.11. Сумма в валюте Российской Федерации</w:t>
            </w:r>
            <w:bookmarkEnd w:id="15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бюджетного обязательства в валюте Российской Федерации.</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10.4 настоящей информации.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2" w:name="sub_41012"/>
            <w:r w:rsidRPr="000649EC">
              <w:rPr>
                <w:rFonts w:ascii="Times New Roman CYR" w:eastAsia="Times New Roman" w:hAnsi="Times New Roman CYR" w:cs="Times New Roman CYR"/>
                <w:sz w:val="18"/>
                <w:szCs w:val="18"/>
              </w:rPr>
              <w:t>10.12. Уведомление о поступлении исполнительного документа/решения налогового органа</w:t>
            </w:r>
            <w:bookmarkEnd w:id="15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заполнении в пункте 10.1 настоящей информации значений "исполнительный документ" или "решение налогового органа" указывается номер и дата уведомления органа о поступлении исполнительного документа (решения налогового органа), направленного должнику.</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3" w:name="sub_41013"/>
            <w:r w:rsidRPr="000649EC">
              <w:rPr>
                <w:rFonts w:ascii="Times New Roman CYR" w:eastAsia="Times New Roman" w:hAnsi="Times New Roman CYR" w:cs="Times New Roman CYR"/>
                <w:sz w:val="18"/>
                <w:szCs w:val="18"/>
              </w:rPr>
              <w:t>10.13. Основание не</w:t>
            </w:r>
            <w:r w:rsidR="00A11C5B" w:rsidRPr="000649EC">
              <w:rPr>
                <w:rFonts w:ascii="Times New Roman CYR" w:eastAsia="Times New Roman" w:hAnsi="Times New Roman CYR" w:cs="Times New Roman CYR"/>
                <w:sz w:val="18"/>
                <w:szCs w:val="18"/>
              </w:rPr>
              <w:t xml:space="preserve"> </w:t>
            </w:r>
            <w:r w:rsidRPr="000649EC">
              <w:rPr>
                <w:rFonts w:ascii="Times New Roman CYR" w:eastAsia="Times New Roman" w:hAnsi="Times New Roman CYR" w:cs="Times New Roman CYR"/>
                <w:sz w:val="18"/>
                <w:szCs w:val="18"/>
              </w:rPr>
              <w:t>включения договора (государственного контракта) в реестр контрактов</w:t>
            </w:r>
            <w:bookmarkEnd w:id="15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При заполнении в пункте 10.1 настоящей информации значения "договор" указывается основание </w:t>
            </w:r>
            <w:proofErr w:type="spellStart"/>
            <w:r w:rsidRPr="000649EC">
              <w:rPr>
                <w:rFonts w:ascii="Times New Roman CYR" w:eastAsia="Times New Roman" w:hAnsi="Times New Roman CYR" w:cs="Times New Roman CYR"/>
                <w:color w:val="000000"/>
                <w:sz w:val="18"/>
                <w:szCs w:val="18"/>
              </w:rPr>
              <w:t>невключения</w:t>
            </w:r>
            <w:proofErr w:type="spellEnd"/>
            <w:r w:rsidRPr="000649EC">
              <w:rPr>
                <w:rFonts w:ascii="Times New Roman CYR" w:eastAsia="Times New Roman" w:hAnsi="Times New Roman CYR" w:cs="Times New Roman CYR"/>
                <w:color w:val="000000"/>
                <w:sz w:val="18"/>
                <w:szCs w:val="18"/>
              </w:rPr>
              <w:t xml:space="preserve"> договора (контракта) в реестр контрактов.</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4" w:name="sub_40011"/>
            <w:r w:rsidRPr="000649EC">
              <w:rPr>
                <w:rFonts w:ascii="Times New Roman CYR" w:eastAsia="Times New Roman" w:hAnsi="Times New Roman CYR" w:cs="Times New Roman CYR"/>
                <w:sz w:val="18"/>
                <w:szCs w:val="18"/>
              </w:rPr>
              <w:t>11. Реквизиты контрагента/взыскателя по исполнительному документу/решению налогового органа</w:t>
            </w:r>
            <w:bookmarkEnd w:id="154"/>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5" w:name="sub_40111"/>
            <w:r w:rsidRPr="000649EC">
              <w:rPr>
                <w:rFonts w:ascii="Times New Roman CYR" w:eastAsia="Times New Roman" w:hAnsi="Times New Roman CYR" w:cs="Times New Roman CYR"/>
                <w:sz w:val="18"/>
                <w:szCs w:val="18"/>
              </w:rPr>
              <w:t>11.1. Наименование юридического лица/фамилия, имя, отчество физического лица</w:t>
            </w:r>
            <w:bookmarkEnd w:id="15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roofErr w:type="gramStart"/>
            <w:r w:rsidRPr="000649EC">
              <w:rPr>
                <w:rFonts w:ascii="Times New Roman CYR" w:eastAsia="Times New Roman" w:hAnsi="Times New Roman CYR" w:cs="Times New Roman CYR"/>
                <w:sz w:val="18"/>
                <w:szCs w:val="18"/>
              </w:rPr>
              <w:t>Указывается наименование поставщика (подрядчика, исполнителя, получателя денежных средств), фамилия, имя, отчество физического лица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w:t>
            </w:r>
            <w:proofErr w:type="gramEnd"/>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6" w:name="sub_40112"/>
            <w:r w:rsidRPr="000649EC">
              <w:rPr>
                <w:rFonts w:ascii="Times New Roman CYR" w:eastAsia="Times New Roman" w:hAnsi="Times New Roman CYR" w:cs="Times New Roman CYR"/>
                <w:sz w:val="18"/>
                <w:szCs w:val="18"/>
              </w:rPr>
              <w:t>11.2. Идентификационный номер налогоплательщика (ИНН)</w:t>
            </w:r>
            <w:bookmarkEnd w:id="15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идентификационный номер налогоплательщика контрагента в соответствии со сведениями ЕГРЮЛ.</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7" w:name="sub_40113"/>
            <w:r w:rsidRPr="000649EC">
              <w:rPr>
                <w:rFonts w:ascii="Times New Roman CYR" w:eastAsia="Times New Roman" w:hAnsi="Times New Roman CYR" w:cs="Times New Roman CYR"/>
                <w:sz w:val="18"/>
                <w:szCs w:val="18"/>
              </w:rPr>
              <w:t>11.3. Код причины постановки на учет в налоговом органе (КПП)</w:t>
            </w:r>
            <w:bookmarkEnd w:id="15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причины постановки на учет контрагента в соответствии со сведениями ЕГРЮЛ.</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8" w:name="sub_40114"/>
            <w:r w:rsidRPr="000649EC">
              <w:rPr>
                <w:rFonts w:ascii="Times New Roman CYR" w:eastAsia="Times New Roman" w:hAnsi="Times New Roman CYR" w:cs="Times New Roman CYR"/>
                <w:sz w:val="18"/>
                <w:szCs w:val="18"/>
              </w:rPr>
              <w:t>11.4. Код по Сводному реестру</w:t>
            </w:r>
            <w:bookmarkEnd w:id="15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код по Сводному реестру контрагента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59" w:name="sub_40115"/>
            <w:r w:rsidRPr="000649EC">
              <w:rPr>
                <w:rFonts w:ascii="Times New Roman CYR" w:eastAsia="Times New Roman" w:hAnsi="Times New Roman CYR" w:cs="Times New Roman CYR"/>
                <w:sz w:val="18"/>
                <w:szCs w:val="18"/>
              </w:rPr>
              <w:t>11.5. Номер лицевого счета (раздела на лицевом счете)</w:t>
            </w:r>
            <w:bookmarkEnd w:id="15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Аналитический номер раздела на лицевом счете указывается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60" w:name="sub_40116"/>
            <w:r w:rsidRPr="000649EC">
              <w:rPr>
                <w:rFonts w:ascii="Times New Roman CYR" w:eastAsia="Times New Roman" w:hAnsi="Times New Roman CYR" w:cs="Times New Roman CYR"/>
                <w:sz w:val="18"/>
                <w:szCs w:val="18"/>
              </w:rPr>
              <w:t>11.6. Номер банковского счета</w:t>
            </w:r>
            <w:bookmarkEnd w:id="16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Указываются номер банковского счета контрагента (при наличии в документе-основании).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61" w:name="sub_40117"/>
            <w:r w:rsidRPr="000649EC">
              <w:rPr>
                <w:rFonts w:ascii="Times New Roman CYR" w:eastAsia="Times New Roman" w:hAnsi="Times New Roman CYR" w:cs="Times New Roman CYR"/>
                <w:sz w:val="18"/>
                <w:szCs w:val="18"/>
              </w:rPr>
              <w:t>11.7. Наименование банка (иной организации), в котором</w:t>
            </w:r>
            <w:proofErr w:type="gramStart"/>
            <w:r w:rsidRPr="000649EC">
              <w:rPr>
                <w:rFonts w:ascii="Times New Roman CYR" w:eastAsia="Times New Roman" w:hAnsi="Times New Roman CYR" w:cs="Times New Roman CYR"/>
                <w:sz w:val="18"/>
                <w:szCs w:val="18"/>
              </w:rPr>
              <w:t xml:space="preserve"> (-</w:t>
            </w:r>
            <w:proofErr w:type="gramEnd"/>
            <w:r w:rsidRPr="000649EC">
              <w:rPr>
                <w:rFonts w:ascii="Times New Roman CYR" w:eastAsia="Times New Roman" w:hAnsi="Times New Roman CYR" w:cs="Times New Roman CYR"/>
                <w:sz w:val="18"/>
                <w:szCs w:val="18"/>
              </w:rPr>
              <w:t>ой) открыт счет контрагенту</w:t>
            </w:r>
            <w:bookmarkEnd w:id="16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62" w:name="sub_40118"/>
            <w:r w:rsidRPr="000649EC">
              <w:rPr>
                <w:rFonts w:ascii="Times New Roman CYR" w:eastAsia="Times New Roman" w:hAnsi="Times New Roman CYR" w:cs="Times New Roman CYR"/>
                <w:color w:val="000000"/>
                <w:sz w:val="18"/>
                <w:szCs w:val="18"/>
              </w:rPr>
              <w:t>11.8. БИК банка</w:t>
            </w:r>
            <w:bookmarkEnd w:id="16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БИК банка контрагента (при наличии в документе-основании).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63" w:name="sub_40119"/>
            <w:r w:rsidRPr="000649EC">
              <w:rPr>
                <w:rFonts w:ascii="Times New Roman CYR" w:eastAsia="Times New Roman" w:hAnsi="Times New Roman CYR" w:cs="Times New Roman CYR"/>
                <w:color w:val="000000"/>
                <w:sz w:val="18"/>
                <w:szCs w:val="18"/>
              </w:rPr>
              <w:t>11.9. Корреспондентский счет банка</w:t>
            </w:r>
            <w:bookmarkEnd w:id="16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корреспондентский счет банка контрагента (при наличии в документе-основании).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64" w:name="sub_40012"/>
            <w:r w:rsidRPr="000649EC">
              <w:rPr>
                <w:rFonts w:ascii="Times New Roman CYR" w:eastAsia="Times New Roman" w:hAnsi="Times New Roman CYR" w:cs="Times New Roman CYR"/>
                <w:sz w:val="18"/>
                <w:szCs w:val="18"/>
              </w:rPr>
              <w:t>12. Расшифровка обязательства</w:t>
            </w:r>
            <w:bookmarkEnd w:id="164"/>
          </w:p>
        </w:tc>
        <w:tc>
          <w:tcPr>
            <w:tcW w:w="594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65" w:name="sub_40121"/>
            <w:r w:rsidRPr="000649EC">
              <w:rPr>
                <w:rFonts w:ascii="Times New Roman CYR" w:eastAsia="Times New Roman" w:hAnsi="Times New Roman CYR" w:cs="Times New Roman CYR"/>
                <w:sz w:val="18"/>
                <w:szCs w:val="18"/>
              </w:rPr>
              <w:t>12.1. Наименование объекта капитального строительства или объекта недвижимого имущества (мероприятия по информатизации)</w:t>
            </w:r>
            <w:bookmarkEnd w:id="16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Указывается наименование объекта капитального строительства или объекта недвижимого имущества, наименование </w:t>
            </w:r>
            <w:proofErr w:type="gramStart"/>
            <w:r w:rsidRPr="000649EC">
              <w:rPr>
                <w:rFonts w:ascii="Times New Roman CYR" w:eastAsia="Times New Roman" w:hAnsi="Times New Roman CYR" w:cs="Times New Roman CYR"/>
                <w:sz w:val="18"/>
                <w:szCs w:val="18"/>
              </w:rPr>
              <w:t>мероприятия программы цифровой трансформации мероприятий органов местного</w:t>
            </w:r>
            <w:proofErr w:type="gramEnd"/>
            <w:r w:rsidRPr="000649EC">
              <w:rPr>
                <w:rFonts w:ascii="Times New Roman CYR" w:eastAsia="Times New Roman" w:hAnsi="Times New Roman CYR" w:cs="Times New Roman CYR"/>
                <w:sz w:val="18"/>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66" w:name="sub_40122"/>
            <w:r w:rsidRPr="000649EC">
              <w:rPr>
                <w:rFonts w:ascii="Times New Roman CYR" w:eastAsia="Times New Roman" w:hAnsi="Times New Roman CYR" w:cs="Times New Roman CYR"/>
                <w:sz w:val="18"/>
                <w:szCs w:val="18"/>
              </w:rPr>
              <w:t>12.2. Уникальный код объекта капитального строительства или объекта недвижимого имущества (мероприятия по информатизации)</w:t>
            </w:r>
            <w:bookmarkEnd w:id="166"/>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67" w:name="sub_40123"/>
            <w:r w:rsidRPr="000649EC">
              <w:rPr>
                <w:rFonts w:ascii="Times New Roman CYR" w:eastAsia="Times New Roman" w:hAnsi="Times New Roman CYR" w:cs="Times New Roman CYR"/>
                <w:sz w:val="18"/>
                <w:szCs w:val="18"/>
              </w:rPr>
              <w:t>12.3. Итого по уникальному коду объекта капитального строительства или объекта недвижимого имущества (мероприятия по информатизации)</w:t>
            </w:r>
            <w:bookmarkEnd w:id="167"/>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Указываются </w:t>
            </w:r>
            <w:proofErr w:type="spellStart"/>
            <w:r w:rsidRPr="000649EC">
              <w:rPr>
                <w:rFonts w:ascii="Times New Roman CYR" w:eastAsia="Times New Roman" w:hAnsi="Times New Roman CYR" w:cs="Times New Roman CYR"/>
                <w:sz w:val="18"/>
                <w:szCs w:val="18"/>
              </w:rPr>
              <w:t>группировочно</w:t>
            </w:r>
            <w:proofErr w:type="spellEnd"/>
            <w:r w:rsidR="00A11C5B" w:rsidRPr="000649EC">
              <w:rPr>
                <w:rFonts w:ascii="Times New Roman CYR" w:eastAsia="Times New Roman" w:hAnsi="Times New Roman CYR" w:cs="Times New Roman CYR"/>
                <w:sz w:val="18"/>
                <w:szCs w:val="18"/>
              </w:rPr>
              <w:t xml:space="preserve"> </w:t>
            </w:r>
            <w:proofErr w:type="gramStart"/>
            <w:r w:rsidRPr="000649EC">
              <w:rPr>
                <w:rFonts w:ascii="Times New Roman CYR" w:eastAsia="Times New Roman" w:hAnsi="Times New Roman CYR" w:cs="Times New Roman CYR"/>
                <w:sz w:val="18"/>
                <w:szCs w:val="18"/>
              </w:rPr>
              <w:t>-и</w:t>
            </w:r>
            <w:proofErr w:type="gramEnd"/>
            <w:r w:rsidRPr="000649EC">
              <w:rPr>
                <w:rFonts w:ascii="Times New Roman CYR" w:eastAsia="Times New Roman" w:hAnsi="Times New Roman CYR" w:cs="Times New Roman CYR"/>
                <w:sz w:val="18"/>
                <w:szCs w:val="18"/>
              </w:rPr>
              <w:t>тоговые суммы по уникальному коду объекта капитального строительства или объекта недвижимого имущества (мероприятия по информатизации).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68" w:name="sub_40124"/>
            <w:r w:rsidRPr="000649EC">
              <w:rPr>
                <w:rFonts w:ascii="Times New Roman CYR" w:eastAsia="Times New Roman" w:hAnsi="Times New Roman CYR" w:cs="Times New Roman CYR"/>
                <w:color w:val="000000"/>
                <w:sz w:val="18"/>
                <w:szCs w:val="18"/>
              </w:rPr>
              <w:t>12.4. Код по бюджетной классификации</w:t>
            </w:r>
            <w:bookmarkEnd w:id="168"/>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классификации расходов местного бюджета в соответствии с предметом документа-основания.</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местного бюджета на основании информации, представленной должником.</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69" w:name="sub_40125"/>
            <w:r w:rsidRPr="000649EC">
              <w:rPr>
                <w:rFonts w:ascii="Times New Roman CYR" w:eastAsia="Times New Roman" w:hAnsi="Times New Roman CYR" w:cs="Times New Roman CYR"/>
                <w:sz w:val="18"/>
                <w:szCs w:val="18"/>
              </w:rPr>
              <w:t>12.5. Сумма обязательства в разрезе на текущий финансовый года и первый, и второй год планового периода</w:t>
            </w:r>
            <w:bookmarkEnd w:id="169"/>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Отражаются суммы принятых бюджетных обязательств за счет средств местного бюджета в валюте Российской Федерации в разрезе на 20____ текущий финансовый год</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(первый и второй год планового периода).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70" w:name="sub_40126"/>
            <w:r w:rsidRPr="000649EC">
              <w:rPr>
                <w:rFonts w:ascii="Times New Roman CYR" w:eastAsia="Times New Roman" w:hAnsi="Times New Roman CYR" w:cs="Times New Roman CYR"/>
                <w:sz w:val="18"/>
                <w:szCs w:val="18"/>
              </w:rPr>
              <w:t>12.6. Объем права на принятие обязательств в разрезе сумм на текущий финансовый год, на первый и второй год планового периода</w:t>
            </w:r>
            <w:bookmarkEnd w:id="170"/>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Указываются суммы доведенных лимитов бюджетных обязательств на текущий финансовый год, на первый и второй год планового периода.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71" w:name="sub_40127"/>
            <w:r w:rsidRPr="000649EC">
              <w:rPr>
                <w:rFonts w:ascii="Times New Roman CYR" w:eastAsia="Times New Roman" w:hAnsi="Times New Roman CYR" w:cs="Times New Roman CYR"/>
                <w:sz w:val="18"/>
                <w:szCs w:val="18"/>
              </w:rPr>
              <w:t>12.7. Сумма обязательства, превышающая допустимый объем на текущий финансовый год, на первый и второй год планового периода</w:t>
            </w:r>
            <w:bookmarkEnd w:id="171"/>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сумма превышения принятого бюджетного обязательства над доведенными лимитами бюджетных обязательств в разрезе текущего финансового года, первого и второго года планового периода.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72" w:name="sub_40128"/>
            <w:r w:rsidRPr="000649EC">
              <w:rPr>
                <w:rFonts w:ascii="Times New Roman CYR" w:eastAsia="Times New Roman" w:hAnsi="Times New Roman CYR" w:cs="Times New Roman CYR"/>
                <w:sz w:val="18"/>
                <w:szCs w:val="18"/>
              </w:rPr>
              <w:t>12.8. Всего в разрезе сумм на текущий финансовый год, на первый и второй год планового периода</w:t>
            </w:r>
            <w:bookmarkEnd w:id="172"/>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Указываются итоговые суммы </w:t>
            </w:r>
            <w:proofErr w:type="spellStart"/>
            <w:r w:rsidRPr="000649EC">
              <w:rPr>
                <w:rFonts w:ascii="Times New Roman CYR" w:eastAsia="Times New Roman" w:hAnsi="Times New Roman CYR" w:cs="Times New Roman CYR"/>
                <w:sz w:val="18"/>
                <w:szCs w:val="18"/>
              </w:rPr>
              <w:t>группировочно</w:t>
            </w:r>
            <w:proofErr w:type="spellEnd"/>
            <w:r w:rsidRPr="000649EC">
              <w:rPr>
                <w:rFonts w:ascii="Times New Roman CYR" w:eastAsia="Times New Roman" w:hAnsi="Times New Roman CYR" w:cs="Times New Roman CYR"/>
                <w:sz w:val="18"/>
                <w:szCs w:val="18"/>
              </w:rPr>
              <w:t xml:space="preserve"> по сумме обязательств, объему прав на принятие обязательств, сумме превышения на текущий год, первый и второй год планового периода.</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73" w:name="sub_40129"/>
            <w:r w:rsidRPr="000649EC">
              <w:rPr>
                <w:rFonts w:ascii="Times New Roman CYR" w:eastAsia="Times New Roman" w:hAnsi="Times New Roman CYR" w:cs="Times New Roman CYR"/>
                <w:sz w:val="18"/>
                <w:szCs w:val="18"/>
              </w:rPr>
              <w:t>12.9. Примечание</w:t>
            </w:r>
            <w:bookmarkEnd w:id="173"/>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иная информация, необходимая для формирования Уведомления о превышении.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74" w:name="sub_40013"/>
            <w:r w:rsidRPr="000649EC">
              <w:rPr>
                <w:rFonts w:ascii="Times New Roman CYR" w:eastAsia="Times New Roman" w:hAnsi="Times New Roman CYR" w:cs="Times New Roman CYR"/>
                <w:sz w:val="18"/>
                <w:szCs w:val="18"/>
              </w:rPr>
              <w:t>13. Руководитель (уполномоченное лицо)</w:t>
            </w:r>
            <w:bookmarkEnd w:id="174"/>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Указываются должность, подпись, расшифровка подписи руководителя (уполномоченного лица), подписавшего Уведомление о превышении.</w:t>
            </w:r>
          </w:p>
        </w:tc>
      </w:tr>
      <w:tr w:rsidR="00A1014E" w:rsidRPr="000649EC" w:rsidTr="00A1014E">
        <w:tc>
          <w:tcPr>
            <w:tcW w:w="41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bookmarkStart w:id="175" w:name="sub_40014"/>
            <w:r w:rsidRPr="000649EC">
              <w:rPr>
                <w:rFonts w:ascii="Times New Roman CYR" w:eastAsia="Times New Roman" w:hAnsi="Times New Roman CYR" w:cs="Times New Roman CYR"/>
                <w:sz w:val="18"/>
                <w:szCs w:val="18"/>
              </w:rPr>
              <w:t>14. Дата</w:t>
            </w:r>
            <w:bookmarkEnd w:id="175"/>
          </w:p>
        </w:tc>
        <w:tc>
          <w:tcPr>
            <w:tcW w:w="594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Указывается дата подписания Уведомления о превышении.</w:t>
            </w:r>
          </w:p>
        </w:tc>
      </w:tr>
    </w:tbl>
    <w:p w:rsidR="00A1014E" w:rsidRPr="000649EC" w:rsidRDefault="00A1014E" w:rsidP="006949FA">
      <w:pPr>
        <w:pStyle w:val="ConsPlusNormal"/>
        <w:jc w:val="both"/>
        <w:outlineLvl w:val="1"/>
        <w:rPr>
          <w:rFonts w:ascii="Times New Roman" w:hAnsi="Times New Roman" w:cs="Times New Roman"/>
          <w:sz w:val="18"/>
          <w:szCs w:val="18"/>
        </w:rPr>
      </w:pPr>
      <w:r w:rsidRPr="000649EC">
        <w:rPr>
          <w:rFonts w:ascii="Times New Roman" w:hAnsi="Times New Roman" w:cs="Times New Roman"/>
          <w:sz w:val="18"/>
          <w:szCs w:val="18"/>
        </w:rPr>
        <w:t>* бюджетных ассигнований по публичным нормативным обязательствам</w:t>
      </w:r>
    </w:p>
    <w:p w:rsidR="00A1014E" w:rsidRPr="000649EC" w:rsidRDefault="00A1014E" w:rsidP="006949FA">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6</w:t>
      </w:r>
    </w:p>
    <w:p w:rsidR="00A1014E" w:rsidRPr="000649EC" w:rsidRDefault="00A1014E" w:rsidP="006949FA">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A1014E" w:rsidRPr="000649EC" w:rsidRDefault="00A1014E" w:rsidP="006949FA">
      <w:pPr>
        <w:widowControl w:val="0"/>
        <w:autoSpaceDE w:val="0"/>
        <w:autoSpaceDN w:val="0"/>
        <w:adjustRightInd w:val="0"/>
        <w:spacing w:before="108" w:after="0" w:line="240" w:lineRule="auto"/>
        <w:jc w:val="center"/>
        <w:outlineLvl w:val="0"/>
        <w:rPr>
          <w:rFonts w:ascii="Times New Roman CYR" w:eastAsia="Times New Roman" w:hAnsi="Times New Roman CYR" w:cs="Times New Roman CYR"/>
          <w:b/>
          <w:bCs/>
          <w:color w:val="26282F"/>
          <w:sz w:val="18"/>
          <w:szCs w:val="18"/>
        </w:rPr>
      </w:pPr>
      <w:bookmarkStart w:id="176" w:name="P336"/>
      <w:bookmarkEnd w:id="176"/>
      <w:r w:rsidRPr="000649EC">
        <w:rPr>
          <w:rFonts w:ascii="Times New Roman CYR" w:eastAsia="Times New Roman" w:hAnsi="Times New Roman CYR" w:cs="Times New Roman CYR"/>
          <w:b/>
          <w:bCs/>
          <w:color w:val="26282F"/>
          <w:sz w:val="18"/>
          <w:szCs w:val="18"/>
        </w:rPr>
        <w:t xml:space="preserve">Реквизиты извещения о постановке на учет (изменении) денежного обязательства </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 (с точностью до второго десятичного знака)</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691"/>
        <w:gridCol w:w="6389"/>
      </w:tblGrid>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Наименование реквизита</w:t>
            </w:r>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Правила формирования, заполнения реквизита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1</w:t>
            </w:r>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2</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77" w:name="sub_130001"/>
            <w:r w:rsidRPr="000649EC">
              <w:rPr>
                <w:rFonts w:ascii="Times New Roman CYR" w:eastAsia="Times New Roman" w:hAnsi="Times New Roman CYR" w:cs="Times New Roman CYR"/>
                <w:color w:val="000000"/>
                <w:sz w:val="18"/>
                <w:szCs w:val="18"/>
              </w:rPr>
              <w:t>1. Дата</w:t>
            </w:r>
            <w:bookmarkEnd w:id="177"/>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Извещения о постановке на учет (изменении) денежного обязательства.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spacing w:after="0" w:line="240" w:lineRule="auto"/>
              <w:rPr>
                <w:sz w:val="18"/>
                <w:szCs w:val="18"/>
              </w:rPr>
            </w:pPr>
            <w:r w:rsidRPr="000649EC">
              <w:rPr>
                <w:sz w:val="18"/>
                <w:szCs w:val="18"/>
              </w:rPr>
              <w:t xml:space="preserve">2. Наименование уполномоченного органа </w:t>
            </w:r>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spacing w:after="0" w:line="240" w:lineRule="auto"/>
              <w:rPr>
                <w:sz w:val="18"/>
                <w:szCs w:val="18"/>
              </w:rPr>
            </w:pPr>
            <w:r w:rsidRPr="000649EC">
              <w:rPr>
                <w:sz w:val="18"/>
                <w:szCs w:val="18"/>
              </w:rPr>
              <w:t xml:space="preserve">Указывается наименование органа, осуществляющего учет бюджетных и денежных обязательств получателей средств местного бюджета </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78" w:name="sub_130003"/>
            <w:r w:rsidRPr="000649EC">
              <w:rPr>
                <w:rFonts w:ascii="Times New Roman CYR" w:eastAsia="Times New Roman" w:hAnsi="Times New Roman CYR" w:cs="Times New Roman CYR"/>
                <w:color w:val="000000"/>
                <w:sz w:val="18"/>
                <w:szCs w:val="18"/>
              </w:rPr>
              <w:t>3. Получатель бюджетных средств</w:t>
            </w:r>
            <w:bookmarkEnd w:id="178"/>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участника бюджетного процесса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79" w:name="sub_130031"/>
            <w:r w:rsidRPr="000649EC">
              <w:rPr>
                <w:rFonts w:ascii="Times New Roman CYR" w:eastAsia="Times New Roman" w:hAnsi="Times New Roman CYR" w:cs="Times New Roman CYR"/>
                <w:color w:val="000000"/>
                <w:sz w:val="18"/>
                <w:szCs w:val="18"/>
              </w:rPr>
              <w:t>3.1. Код по Сводному реестру</w:t>
            </w:r>
            <w:bookmarkEnd w:id="179"/>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Сводному реестру получателя средств федерального бюджета.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0" w:name="sub_130004"/>
            <w:r w:rsidRPr="000649EC">
              <w:rPr>
                <w:rFonts w:ascii="Times New Roman CYR" w:eastAsia="Times New Roman" w:hAnsi="Times New Roman CYR" w:cs="Times New Roman CYR"/>
                <w:color w:val="000000"/>
                <w:sz w:val="18"/>
                <w:szCs w:val="18"/>
              </w:rPr>
              <w:t>4. Наименование бюджета</w:t>
            </w:r>
            <w:bookmarkEnd w:id="180"/>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0E09A6">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наименование бюджета - "бюджет </w:t>
            </w:r>
            <w:r w:rsidR="00A11C5B" w:rsidRPr="000649EC">
              <w:rPr>
                <w:sz w:val="18"/>
                <w:szCs w:val="18"/>
                <w:highlight w:val="yellow"/>
              </w:rPr>
              <w:t>Мылинского</w:t>
            </w:r>
            <w:r w:rsidR="000E09A6" w:rsidRPr="000649EC">
              <w:rPr>
                <w:rFonts w:ascii="Times New Roman CYR" w:eastAsia="Times New Roman" w:hAnsi="Times New Roman CYR" w:cs="Times New Roman CYR"/>
                <w:color w:val="000000"/>
                <w:sz w:val="18"/>
                <w:szCs w:val="18"/>
              </w:rPr>
              <w:t xml:space="preserve"> сельского </w:t>
            </w:r>
            <w:r w:rsidR="00EF21E4" w:rsidRPr="000649EC">
              <w:rPr>
                <w:sz w:val="18"/>
                <w:szCs w:val="18"/>
              </w:rPr>
              <w:t>поселения</w:t>
            </w:r>
            <w:r w:rsidRPr="000649EC">
              <w:rPr>
                <w:sz w:val="18"/>
                <w:szCs w:val="18"/>
              </w:rPr>
              <w:t xml:space="preserve"> </w:t>
            </w:r>
            <w:r w:rsidRPr="000649EC">
              <w:rPr>
                <w:rFonts w:ascii="Times New Roman CYR" w:eastAsia="Times New Roman" w:hAnsi="Times New Roman CYR" w:cs="Times New Roman CYR"/>
                <w:color w:val="000000"/>
                <w:sz w:val="18"/>
                <w:szCs w:val="18"/>
              </w:rPr>
              <w:t>" или "местный бюджет".</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1" w:name="sub_130005"/>
            <w:r w:rsidRPr="000649EC">
              <w:rPr>
                <w:rFonts w:ascii="Times New Roman CYR" w:eastAsia="Times New Roman" w:hAnsi="Times New Roman CYR" w:cs="Times New Roman CYR"/>
                <w:color w:val="000000"/>
                <w:sz w:val="18"/>
                <w:szCs w:val="18"/>
              </w:rPr>
              <w:t>5. Код ОКТМО</w:t>
            </w:r>
            <w:bookmarkEnd w:id="181"/>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2" w:name="sub_130006"/>
            <w:r w:rsidRPr="000649EC">
              <w:rPr>
                <w:rFonts w:ascii="Times New Roman CYR" w:eastAsia="Times New Roman" w:hAnsi="Times New Roman CYR" w:cs="Times New Roman CYR"/>
                <w:color w:val="000000"/>
                <w:sz w:val="18"/>
                <w:szCs w:val="18"/>
              </w:rPr>
              <w:t>6. Финансовый орган</w:t>
            </w:r>
            <w:bookmarkEnd w:id="182"/>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финансового органа.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3" w:name="sub_130061"/>
            <w:r w:rsidRPr="000649EC">
              <w:rPr>
                <w:rFonts w:ascii="Times New Roman CYR" w:eastAsia="Times New Roman" w:hAnsi="Times New Roman CYR" w:cs="Times New Roman CYR"/>
                <w:color w:val="000000"/>
                <w:sz w:val="18"/>
                <w:szCs w:val="18"/>
              </w:rPr>
              <w:t>6.1. Код по ОКПО</w:t>
            </w:r>
            <w:bookmarkEnd w:id="183"/>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финансового органа по Общероссийскому классификатору предприятий и организаций.</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4" w:name="sub_130007"/>
            <w:r w:rsidRPr="000649EC">
              <w:rPr>
                <w:rFonts w:ascii="Times New Roman CYR" w:eastAsia="Times New Roman" w:hAnsi="Times New Roman CYR" w:cs="Times New Roman CYR"/>
                <w:color w:val="000000"/>
                <w:sz w:val="18"/>
                <w:szCs w:val="18"/>
              </w:rPr>
              <w:t>7. Номер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84"/>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номер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5" w:name="sub_130008"/>
            <w:r w:rsidRPr="000649EC">
              <w:rPr>
                <w:rFonts w:ascii="Times New Roman CYR" w:eastAsia="Times New Roman" w:hAnsi="Times New Roman CYR" w:cs="Times New Roman CYR"/>
                <w:color w:val="000000"/>
                <w:sz w:val="18"/>
                <w:szCs w:val="18"/>
              </w:rPr>
              <w:t>8. Дата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85"/>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6" w:name="sub_130009"/>
            <w:r w:rsidRPr="000649EC">
              <w:rPr>
                <w:rFonts w:ascii="Times New Roman CYR" w:eastAsia="Times New Roman" w:hAnsi="Times New Roman CYR" w:cs="Times New Roman CYR"/>
                <w:color w:val="000000"/>
                <w:sz w:val="18"/>
                <w:szCs w:val="18"/>
              </w:rPr>
              <w:t>9. Сумма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86"/>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сумма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7" w:name="sub_130010"/>
            <w:r w:rsidRPr="000649EC">
              <w:rPr>
                <w:rFonts w:ascii="Times New Roman CYR" w:eastAsia="Times New Roman" w:hAnsi="Times New Roman CYR" w:cs="Times New Roman CYR"/>
                <w:color w:val="000000"/>
                <w:sz w:val="18"/>
                <w:szCs w:val="18"/>
              </w:rPr>
              <w:t>10. Дата Сведений о денежном обязательстве</w:t>
            </w:r>
            <w:bookmarkEnd w:id="187"/>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Сведений о денежном обязательстве.</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8" w:name="sub_130011"/>
            <w:r w:rsidRPr="000649EC">
              <w:rPr>
                <w:rFonts w:ascii="Times New Roman CYR" w:eastAsia="Times New Roman" w:hAnsi="Times New Roman CYR" w:cs="Times New Roman CYR"/>
                <w:color w:val="000000"/>
                <w:sz w:val="18"/>
                <w:szCs w:val="18"/>
              </w:rPr>
              <w:t>11. Дата постановки на учет (изменения) денежного обязательства</w:t>
            </w:r>
            <w:bookmarkEnd w:id="188"/>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постановки на учет (изменения) денежного обязательства.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89" w:name="sub_130012"/>
            <w:r w:rsidRPr="000649EC">
              <w:rPr>
                <w:rFonts w:ascii="Times New Roman CYR" w:eastAsia="Times New Roman" w:hAnsi="Times New Roman CYR" w:cs="Times New Roman CYR"/>
                <w:color w:val="000000"/>
                <w:sz w:val="18"/>
                <w:szCs w:val="18"/>
              </w:rPr>
              <w:t>12. Порядковый номер внесения изменений в денежное обязательство</w:t>
            </w:r>
            <w:bookmarkEnd w:id="189"/>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порядковый номер внесения изменений в денежное обязательство.</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0" w:name="sub_130013"/>
            <w:r w:rsidRPr="000649EC">
              <w:rPr>
                <w:rFonts w:ascii="Times New Roman CYR" w:eastAsia="Times New Roman" w:hAnsi="Times New Roman CYR" w:cs="Times New Roman CYR"/>
                <w:color w:val="000000"/>
                <w:sz w:val="18"/>
                <w:szCs w:val="18"/>
              </w:rPr>
              <w:t>13. Учетный номер денежного обязательства</w:t>
            </w:r>
            <w:bookmarkEnd w:id="190"/>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учетный номер денежного обязательства.</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1" w:name="sub_130014"/>
            <w:r w:rsidRPr="000649EC">
              <w:rPr>
                <w:rFonts w:ascii="Times New Roman CYR" w:eastAsia="Times New Roman" w:hAnsi="Times New Roman CYR" w:cs="Times New Roman CYR"/>
                <w:color w:val="000000"/>
                <w:sz w:val="18"/>
                <w:szCs w:val="18"/>
              </w:rPr>
              <w:t>14. Номер реестровой записи в реестре контрактов (реестре соглашений)</w:t>
            </w:r>
            <w:bookmarkEnd w:id="191"/>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заключенных заказчиками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в случае включения информации о документе, подтверждающем возникновение денежного обязательства, в реестр контрактов/реестр</w:t>
            </w:r>
            <w:proofErr w:type="gramEnd"/>
            <w:r w:rsidRPr="000649EC">
              <w:rPr>
                <w:rFonts w:ascii="Times New Roman CYR" w:eastAsia="Times New Roman" w:hAnsi="Times New Roman CYR" w:cs="Times New Roman CYR"/>
                <w:color w:val="000000"/>
                <w:sz w:val="18"/>
                <w:szCs w:val="18"/>
              </w:rPr>
              <w:t xml:space="preserve"> соглашений.</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2" w:name="sub_130015"/>
            <w:r w:rsidRPr="000649EC">
              <w:rPr>
                <w:rFonts w:ascii="Times New Roman CYR" w:eastAsia="Times New Roman" w:hAnsi="Times New Roman CYR" w:cs="Times New Roman CYR"/>
                <w:color w:val="000000"/>
                <w:sz w:val="18"/>
                <w:szCs w:val="18"/>
              </w:rPr>
              <w:t>15. Ответственный исполнитель</w:t>
            </w:r>
            <w:bookmarkEnd w:id="192"/>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должность, подпись, расшифровка подписи, телефон ответственного исполнителя.</w:t>
            </w:r>
          </w:p>
        </w:tc>
      </w:tr>
      <w:tr w:rsidR="00A1014E" w:rsidRPr="000649EC" w:rsidTr="00A1014E">
        <w:tc>
          <w:tcPr>
            <w:tcW w:w="3691"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3" w:name="sub_130017"/>
            <w:r w:rsidRPr="000649EC">
              <w:rPr>
                <w:rFonts w:ascii="Times New Roman CYR" w:eastAsia="Times New Roman" w:hAnsi="Times New Roman CYR" w:cs="Times New Roman CYR"/>
                <w:color w:val="000000"/>
                <w:sz w:val="18"/>
                <w:szCs w:val="18"/>
              </w:rPr>
              <w:t>17. Дата</w:t>
            </w:r>
            <w:bookmarkEnd w:id="193"/>
          </w:p>
        </w:tc>
        <w:tc>
          <w:tcPr>
            <w:tcW w:w="6389"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подписания Извещения о постановке на учет (изменении) денежного обязательства.</w:t>
            </w:r>
          </w:p>
        </w:tc>
      </w:tr>
    </w:tbl>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6949FA">
      <w:pPr>
        <w:pStyle w:val="ConsPlusNormal"/>
        <w:jc w:val="right"/>
        <w:outlineLvl w:val="1"/>
        <w:rPr>
          <w:rFonts w:ascii="Times New Roman" w:hAnsi="Times New Roman" w:cs="Times New Roman"/>
          <w:sz w:val="18"/>
          <w:szCs w:val="18"/>
        </w:rPr>
      </w:pPr>
    </w:p>
    <w:p w:rsidR="00A1014E" w:rsidRPr="000649EC" w:rsidRDefault="00A1014E" w:rsidP="006949FA">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7</w:t>
      </w:r>
    </w:p>
    <w:p w:rsidR="00A1014E" w:rsidRPr="000649EC" w:rsidRDefault="00A1014E" w:rsidP="006949FA">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A1014E" w:rsidRPr="000649EC" w:rsidRDefault="00A1014E" w:rsidP="006949FA">
      <w:pPr>
        <w:pStyle w:val="ConsPlusNormal"/>
        <w:jc w:val="right"/>
        <w:rPr>
          <w:rFonts w:ascii="Times New Roman" w:hAnsi="Times New Roman" w:cs="Times New Roman"/>
          <w:sz w:val="18"/>
          <w:szCs w:val="18"/>
        </w:rPr>
      </w:pPr>
    </w:p>
    <w:p w:rsidR="00A1014E" w:rsidRPr="000649EC" w:rsidRDefault="00A1014E" w:rsidP="006949FA">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 xml:space="preserve">Реквизиты отчета </w:t>
      </w:r>
    </w:p>
    <w:p w:rsidR="00A1014E" w:rsidRPr="000649EC" w:rsidRDefault="00A1014E" w:rsidP="006949FA">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 xml:space="preserve">Информация о принятых на </w:t>
      </w:r>
      <w:proofErr w:type="spellStart"/>
      <w:r w:rsidRPr="000649EC">
        <w:rPr>
          <w:rFonts w:ascii="Times New Roman CYR" w:eastAsia="Times New Roman" w:hAnsi="Times New Roman CYR" w:cs="Times New Roman CYR"/>
          <w:b/>
          <w:bCs/>
          <w:color w:val="26282F"/>
          <w:sz w:val="18"/>
          <w:szCs w:val="18"/>
        </w:rPr>
        <w:t>учет_________________________________________обязательствах</w:t>
      </w:r>
      <w:proofErr w:type="spellEnd"/>
    </w:p>
    <w:p w:rsidR="00A1014E" w:rsidRPr="000649EC" w:rsidRDefault="00A1014E" w:rsidP="006949FA">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color w:val="26282F"/>
          <w:sz w:val="18"/>
          <w:szCs w:val="18"/>
          <w:vertAlign w:val="superscript"/>
        </w:rPr>
      </w:pPr>
      <w:r w:rsidRPr="000649EC">
        <w:rPr>
          <w:rFonts w:ascii="Times New Roman CYR" w:eastAsia="Times New Roman" w:hAnsi="Times New Roman CYR" w:cs="Times New Roman CYR"/>
          <w:b/>
          <w:bCs/>
          <w:color w:val="26282F"/>
          <w:sz w:val="18"/>
          <w:szCs w:val="18"/>
          <w:vertAlign w:val="superscript"/>
        </w:rPr>
        <w:t>(бюджетных, денежных)</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w:t>
      </w: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(с точностью до второго десятичного знака)                                                                              Периодичность: по запросу</w:t>
      </w: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60"/>
        <w:gridCol w:w="6120"/>
      </w:tblGrid>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Наименование реквизита</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Правила формирования, заполнения реквизита</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1</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2</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4" w:name="sub_60001"/>
            <w:r w:rsidRPr="000649EC">
              <w:rPr>
                <w:rFonts w:ascii="Times New Roman CYR" w:eastAsia="Times New Roman" w:hAnsi="Times New Roman CYR" w:cs="Times New Roman CYR"/>
                <w:color w:val="000000"/>
                <w:sz w:val="18"/>
                <w:szCs w:val="18"/>
              </w:rPr>
              <w:t>1. Дата</w:t>
            </w:r>
            <w:bookmarkEnd w:id="194"/>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дата исходя из периода формирования отчета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 с </w:t>
            </w:r>
            <w:proofErr w:type="gramStart"/>
            <w:r w:rsidRPr="000649EC">
              <w:rPr>
                <w:rFonts w:ascii="Times New Roman CYR" w:eastAsia="Times New Roman" w:hAnsi="Times New Roman CYR" w:cs="Times New Roman CYR"/>
                <w:color w:val="000000"/>
                <w:sz w:val="18"/>
                <w:szCs w:val="18"/>
              </w:rPr>
              <w:t>указанными</w:t>
            </w:r>
            <w:proofErr w:type="gramEnd"/>
            <w:r w:rsidRPr="000649EC">
              <w:rPr>
                <w:rFonts w:ascii="Times New Roman CYR" w:eastAsia="Times New Roman" w:hAnsi="Times New Roman CYR" w:cs="Times New Roman CYR"/>
                <w:color w:val="000000"/>
                <w:sz w:val="18"/>
                <w:szCs w:val="18"/>
              </w:rPr>
              <w:t xml:space="preserve"> в запросе детализацией и группировкой показателей.</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5" w:name="sub_60002"/>
            <w:r w:rsidRPr="000649EC">
              <w:rPr>
                <w:rFonts w:ascii="Times New Roman CYR" w:eastAsia="Times New Roman" w:hAnsi="Times New Roman CYR" w:cs="Times New Roman CYR"/>
                <w:color w:val="000000"/>
                <w:sz w:val="18"/>
                <w:szCs w:val="18"/>
              </w:rPr>
              <w:t xml:space="preserve">2. Наименование уполномоченного органа </w:t>
            </w:r>
            <w:bookmarkEnd w:id="195"/>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наименование уполномоченного органа </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6" w:name="sub_60004"/>
            <w:r w:rsidRPr="000649EC">
              <w:rPr>
                <w:rFonts w:ascii="Times New Roman CYR" w:eastAsia="Times New Roman" w:hAnsi="Times New Roman CYR" w:cs="Times New Roman CYR"/>
                <w:color w:val="000000"/>
                <w:sz w:val="18"/>
                <w:szCs w:val="18"/>
              </w:rPr>
              <w:t>3. Вид отчета</w:t>
            </w:r>
            <w:bookmarkEnd w:id="196"/>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простой, сводный.</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7" w:name="sub_60005"/>
            <w:r w:rsidRPr="000649EC">
              <w:rPr>
                <w:rFonts w:ascii="Times New Roman CYR" w:eastAsia="Times New Roman" w:hAnsi="Times New Roman CYR" w:cs="Times New Roman CYR"/>
                <w:color w:val="000000"/>
                <w:sz w:val="18"/>
                <w:szCs w:val="18"/>
              </w:rPr>
              <w:t>4. Главный распорядитель (распорядитель) бюджетных средств</w:t>
            </w:r>
            <w:bookmarkEnd w:id="197"/>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главного распорядителя (распорядителя) бюджетных средств по находящимся в ведении главного распорядителя (распорядителя) средств местного бюджета получателям средств местного бюджета.</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При формировании Информации о принятых на учет обязательствах в целом по всем получателям</w:t>
            </w:r>
            <w:proofErr w:type="gramEnd"/>
            <w:r w:rsidRPr="000649EC">
              <w:rPr>
                <w:rFonts w:ascii="Times New Roman CYR" w:eastAsia="Times New Roman" w:hAnsi="Times New Roman CYR" w:cs="Times New Roman CYR"/>
                <w:color w:val="000000"/>
                <w:sz w:val="18"/>
                <w:szCs w:val="18"/>
              </w:rPr>
              <w:t xml:space="preserve"> средств местного бюджета реквизит "Главный распорядитель (распорядитель) бюджетных средств" не заполняется.</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8" w:name="sub_60051"/>
            <w:r w:rsidRPr="000649EC">
              <w:rPr>
                <w:rFonts w:ascii="Times New Roman CYR" w:eastAsia="Times New Roman" w:hAnsi="Times New Roman CYR" w:cs="Times New Roman CYR"/>
                <w:color w:val="000000"/>
                <w:sz w:val="18"/>
                <w:szCs w:val="18"/>
              </w:rPr>
              <w:t>4.1. Глава по бюджетной классификации</w:t>
            </w:r>
            <w:bookmarkEnd w:id="198"/>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глава по бюджетной классификации главного распорядителя (распорядителя) бюджетных средств по находящимся в ведении главного распорядителя (распорядителя) средств местного бюджета получателям средств местного бюджета.</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199" w:name="sub_60052"/>
            <w:r w:rsidRPr="000649EC">
              <w:rPr>
                <w:rFonts w:ascii="Times New Roman CYR" w:eastAsia="Times New Roman" w:hAnsi="Times New Roman CYR" w:cs="Times New Roman CYR"/>
                <w:color w:val="000000"/>
                <w:sz w:val="18"/>
                <w:szCs w:val="18"/>
              </w:rPr>
              <w:t>4.2. Код по Сводному реестру</w:t>
            </w:r>
            <w:bookmarkEnd w:id="199"/>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реестру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0" w:name="sub_60006"/>
            <w:r w:rsidRPr="000649EC">
              <w:rPr>
                <w:rFonts w:ascii="Times New Roman CYR" w:eastAsia="Times New Roman" w:hAnsi="Times New Roman CYR" w:cs="Times New Roman CYR"/>
                <w:color w:val="000000"/>
                <w:sz w:val="18"/>
                <w:szCs w:val="18"/>
              </w:rPr>
              <w:t>5. Наименование бюджета</w:t>
            </w:r>
            <w:bookmarkEnd w:id="200"/>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0E09A6">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наименование бюджета - "бюджет </w:t>
            </w:r>
            <w:r w:rsidR="00A11C5B" w:rsidRPr="000649EC">
              <w:rPr>
                <w:sz w:val="18"/>
                <w:szCs w:val="18"/>
                <w:highlight w:val="yellow"/>
              </w:rPr>
              <w:t>Мылинского</w:t>
            </w:r>
            <w:r w:rsidR="000E09A6" w:rsidRPr="000649EC">
              <w:rPr>
                <w:rFonts w:ascii="Times New Roman CYR" w:eastAsia="Times New Roman" w:hAnsi="Times New Roman CYR" w:cs="Times New Roman CYR"/>
                <w:color w:val="000000"/>
                <w:sz w:val="18"/>
                <w:szCs w:val="18"/>
              </w:rPr>
              <w:t xml:space="preserve"> сельского </w:t>
            </w:r>
            <w:r w:rsidR="00886C38" w:rsidRPr="000649EC">
              <w:rPr>
                <w:sz w:val="18"/>
                <w:szCs w:val="18"/>
              </w:rPr>
              <w:t>поселения</w:t>
            </w:r>
            <w:r w:rsidRPr="000649EC">
              <w:rPr>
                <w:sz w:val="18"/>
                <w:szCs w:val="18"/>
              </w:rPr>
              <w:t xml:space="preserve"> </w:t>
            </w:r>
            <w:r w:rsidRPr="000649EC">
              <w:rPr>
                <w:rFonts w:ascii="Times New Roman CYR" w:eastAsia="Times New Roman" w:hAnsi="Times New Roman CYR" w:cs="Times New Roman CYR"/>
                <w:color w:val="000000"/>
                <w:sz w:val="18"/>
                <w:szCs w:val="18"/>
              </w:rPr>
              <w:t>" или "местный бюджет".</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1" w:name="sub_60007"/>
            <w:r w:rsidRPr="000649EC">
              <w:rPr>
                <w:rFonts w:ascii="Times New Roman CYR" w:eastAsia="Times New Roman" w:hAnsi="Times New Roman CYR" w:cs="Times New Roman CYR"/>
                <w:color w:val="000000"/>
                <w:sz w:val="18"/>
                <w:szCs w:val="18"/>
              </w:rPr>
              <w:t>6. Код ОКТМО</w:t>
            </w:r>
            <w:bookmarkEnd w:id="201"/>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2" w:name="sub_60008"/>
            <w:r w:rsidRPr="000649EC">
              <w:rPr>
                <w:rFonts w:ascii="Times New Roman CYR" w:eastAsia="Times New Roman" w:hAnsi="Times New Roman CYR" w:cs="Times New Roman CYR"/>
                <w:color w:val="000000"/>
                <w:sz w:val="18"/>
                <w:szCs w:val="18"/>
              </w:rPr>
              <w:t>7. Финансовый орган</w:t>
            </w:r>
            <w:bookmarkEnd w:id="202"/>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финансового органа.</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3" w:name="sub_60081"/>
            <w:r w:rsidRPr="000649EC">
              <w:rPr>
                <w:rFonts w:ascii="Times New Roman CYR" w:eastAsia="Times New Roman" w:hAnsi="Times New Roman CYR" w:cs="Times New Roman CYR"/>
                <w:color w:val="000000"/>
                <w:sz w:val="18"/>
                <w:szCs w:val="18"/>
              </w:rPr>
              <w:t>7.1. Код по ОКПО</w:t>
            </w:r>
            <w:bookmarkEnd w:id="203"/>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финансового органа по Общероссийскому классификатору предприятий и организаций.</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4" w:name="sub_60009"/>
            <w:r w:rsidRPr="000649EC">
              <w:rPr>
                <w:rFonts w:ascii="Times New Roman CYR" w:eastAsia="Times New Roman" w:hAnsi="Times New Roman CYR" w:cs="Times New Roman CYR"/>
                <w:color w:val="000000"/>
                <w:sz w:val="18"/>
                <w:szCs w:val="18"/>
              </w:rPr>
              <w:t>8.Наименование участника бюджетного процесса</w:t>
            </w:r>
            <w:bookmarkEnd w:id="204"/>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участника бюджетного процесса (получателя средств местного бюджета).</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5" w:name="sub_60091"/>
            <w:r w:rsidRPr="000649EC">
              <w:rPr>
                <w:rFonts w:ascii="Times New Roman CYR" w:eastAsia="Times New Roman" w:hAnsi="Times New Roman CYR" w:cs="Times New Roman CYR"/>
                <w:color w:val="000000"/>
                <w:sz w:val="18"/>
                <w:szCs w:val="18"/>
              </w:rPr>
              <w:t>8.1. Код по Сводному реестру</w:t>
            </w:r>
            <w:bookmarkEnd w:id="205"/>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участника бюджетного процесса (получателя средств местного бюджета) по Сводному реестру.</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6" w:name="sub_60010"/>
            <w:r w:rsidRPr="000649EC">
              <w:rPr>
                <w:rFonts w:ascii="Times New Roman CYR" w:eastAsia="Times New Roman" w:hAnsi="Times New Roman CYR" w:cs="Times New Roman CYR"/>
                <w:color w:val="000000"/>
                <w:sz w:val="18"/>
                <w:szCs w:val="18"/>
              </w:rPr>
              <w:t>9. Код по бюджетной классификации</w:t>
            </w:r>
            <w:bookmarkEnd w:id="206"/>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составная часть кода бюджетной классификации Российской Федерации, по которому в уполномоченном органе учтено бюджетное или денежное обязательство (глава, раздел, подраздел, целевая статья, вид расходов). </w:t>
            </w:r>
            <w:proofErr w:type="gramStart"/>
            <w:r w:rsidRPr="000649EC">
              <w:rPr>
                <w:rFonts w:ascii="Times New Roman CYR" w:eastAsia="Times New Roman" w:hAnsi="Times New Roman CYR" w:cs="Times New Roman CYR"/>
                <w:color w:val="000000"/>
                <w:sz w:val="18"/>
                <w:szCs w:val="18"/>
              </w:rPr>
              <w:t>Степень детализации кодов бюджетной классификации Российской Федерации или перечень кодов бюджетной классификации Российской Федерации, в разрезе которых в информации приводятся сведения о принятых получателями средств местного бюджета бюджетных или денежных обязательствах, устанавливается в запросе.</w:t>
            </w:r>
            <w:proofErr w:type="gramEnd"/>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7" w:name="sub_60011"/>
            <w:r w:rsidRPr="000649EC">
              <w:rPr>
                <w:rFonts w:ascii="Times New Roman CYR" w:eastAsia="Times New Roman" w:hAnsi="Times New Roman CYR" w:cs="Times New Roman CYR"/>
                <w:color w:val="000000"/>
                <w:sz w:val="18"/>
                <w:szCs w:val="18"/>
              </w:rPr>
              <w:t>10. Код валюты по ОКВ</w:t>
            </w:r>
            <w:bookmarkEnd w:id="207"/>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валюты, в которой принято бюджетное или денежное обязательство, в соответствии с Общероссийским классификатором валют.</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8" w:name="sub_60012"/>
            <w:r w:rsidRPr="000649EC">
              <w:rPr>
                <w:rFonts w:ascii="Times New Roman CYR" w:eastAsia="Times New Roman" w:hAnsi="Times New Roman CYR" w:cs="Times New Roman CYR"/>
                <w:color w:val="000000"/>
                <w:sz w:val="18"/>
                <w:szCs w:val="18"/>
              </w:rPr>
              <w:t>11. Уникальный код объекта капитального строительства или объекта недвижимого имущества (код мероприятия по информатизации)</w:t>
            </w:r>
            <w:bookmarkEnd w:id="208"/>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уникальный код объекта капитального строительства или объекта недвижимого имущества, код </w:t>
            </w:r>
            <w:proofErr w:type="gramStart"/>
            <w:r w:rsidRPr="000649EC">
              <w:rPr>
                <w:rFonts w:ascii="Times New Roman CYR" w:eastAsia="Times New Roman" w:hAnsi="Times New Roman CYR" w:cs="Times New Roman CYR"/>
                <w:color w:val="000000"/>
                <w:sz w:val="18"/>
                <w:szCs w:val="18"/>
              </w:rPr>
              <w:t>мероприятия программы цифровой трансформации мероприятий органов местного</w:t>
            </w:r>
            <w:proofErr w:type="gramEnd"/>
            <w:r w:rsidRPr="000649EC">
              <w:rPr>
                <w:rFonts w:ascii="Times New Roman CYR" w:eastAsia="Times New Roman" w:hAnsi="Times New Roman CYR" w:cs="Times New Roman CYR"/>
                <w:color w:val="000000"/>
                <w:sz w:val="18"/>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телекоммуникационной инфраструктуры (далее - мероприятие по информатизации).</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09" w:name="sub_60013"/>
            <w:r w:rsidRPr="000649EC">
              <w:rPr>
                <w:rFonts w:ascii="Times New Roman CYR" w:eastAsia="Times New Roman" w:hAnsi="Times New Roman CYR" w:cs="Times New Roman CYR"/>
                <w:color w:val="000000"/>
                <w:sz w:val="18"/>
                <w:szCs w:val="18"/>
              </w:rPr>
              <w:t>12. Сумма неисполненного обязательства прошлых лет</w:t>
            </w:r>
            <w:bookmarkEnd w:id="209"/>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Отражаются суммы неисполненных обязатель</w:t>
            </w:r>
            <w:proofErr w:type="gramStart"/>
            <w:r w:rsidRPr="000649EC">
              <w:rPr>
                <w:rFonts w:ascii="Times New Roman CYR" w:eastAsia="Times New Roman" w:hAnsi="Times New Roman CYR" w:cs="Times New Roman CYR"/>
                <w:color w:val="000000"/>
                <w:sz w:val="18"/>
                <w:szCs w:val="18"/>
              </w:rPr>
              <w:t>ств пр</w:t>
            </w:r>
            <w:proofErr w:type="gramEnd"/>
            <w:r w:rsidRPr="000649EC">
              <w:rPr>
                <w:rFonts w:ascii="Times New Roman CYR" w:eastAsia="Times New Roman" w:hAnsi="Times New Roman CYR" w:cs="Times New Roman CYR"/>
                <w:color w:val="000000"/>
                <w:sz w:val="18"/>
                <w:szCs w:val="18"/>
              </w:rPr>
              <w:t>ошлых лет в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0" w:name="sub_60014"/>
            <w:r w:rsidRPr="000649EC">
              <w:rPr>
                <w:rFonts w:ascii="Times New Roman CYR" w:eastAsia="Times New Roman" w:hAnsi="Times New Roman CYR" w:cs="Times New Roman CYR"/>
                <w:color w:val="000000"/>
                <w:sz w:val="18"/>
                <w:szCs w:val="18"/>
              </w:rPr>
              <w:t>13. Сумма на 20_</w:t>
            </w:r>
            <w:proofErr w:type="gramStart"/>
            <w:r w:rsidRPr="000649EC">
              <w:rPr>
                <w:rFonts w:ascii="Times New Roman CYR" w:eastAsia="Times New Roman" w:hAnsi="Times New Roman CYR" w:cs="Times New Roman CYR"/>
                <w:color w:val="000000"/>
                <w:sz w:val="18"/>
                <w:szCs w:val="18"/>
              </w:rPr>
              <w:t>текущий</w:t>
            </w:r>
            <w:bookmarkEnd w:id="210"/>
            <w:proofErr w:type="gramEnd"/>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финансовый год с помесячной разбивкой</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Отражаются суммы принятых бюджетных или денежных обязательств за счет средств местного бюджета в валюте Российской Федерации разрезе кодов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 Если бюджетное или денежное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формирования Информации о принятых на учет обязательствах. Указывается итоговая сумма бюджетных или денежных обязательств текущего финансового года и в разрезе каждого месяца текущего финансового года.</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1" w:name="sub_60015"/>
            <w:r w:rsidRPr="000649EC">
              <w:rPr>
                <w:rFonts w:ascii="Times New Roman CYR" w:eastAsia="Times New Roman" w:hAnsi="Times New Roman CYR" w:cs="Times New Roman CYR"/>
                <w:color w:val="000000"/>
                <w:sz w:val="18"/>
                <w:szCs w:val="18"/>
              </w:rPr>
              <w:t>14. Сумма на плановый период с разбивкой по годам</w:t>
            </w:r>
            <w:bookmarkEnd w:id="211"/>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суммы бюджетных или денежных обязательств, принятые на первый и второй год планового периода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2" w:name="sub_60016"/>
            <w:r w:rsidRPr="000649EC">
              <w:rPr>
                <w:rFonts w:ascii="Times New Roman CYR" w:eastAsia="Times New Roman" w:hAnsi="Times New Roman CYR" w:cs="Times New Roman CYR"/>
                <w:color w:val="000000"/>
                <w:sz w:val="18"/>
                <w:szCs w:val="18"/>
              </w:rPr>
              <w:t>15. Сумма на период после текущего финансового года на третий год после текущего финансового года</w:t>
            </w:r>
            <w:bookmarkEnd w:id="212"/>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Указываются суммы бюджетных или денежных обязательств, принятые на третий год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roofErr w:type="gramEnd"/>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3" w:name="sub_60161"/>
            <w:r w:rsidRPr="000649EC">
              <w:rPr>
                <w:rFonts w:ascii="Times New Roman CYR" w:eastAsia="Times New Roman" w:hAnsi="Times New Roman CYR" w:cs="Times New Roman CYR"/>
                <w:color w:val="000000"/>
                <w:sz w:val="18"/>
                <w:szCs w:val="18"/>
              </w:rPr>
              <w:t>15.1. Сумма на последующие периоды после третьего года после текущего финансового года</w:t>
            </w:r>
            <w:bookmarkEnd w:id="213"/>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Указываются суммы бюджетных или денежных обязательств, принятые на последующие годы после третьего года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roofErr w:type="gramEnd"/>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4" w:name="sub_60017"/>
            <w:r w:rsidRPr="000649EC">
              <w:rPr>
                <w:rFonts w:ascii="Times New Roman CYR" w:eastAsia="Times New Roman" w:hAnsi="Times New Roman CYR" w:cs="Times New Roman CYR"/>
                <w:color w:val="000000"/>
                <w:sz w:val="18"/>
                <w:szCs w:val="18"/>
              </w:rPr>
              <w:t>16. Итого по коду бюджетной классификации</w:t>
            </w:r>
            <w:bookmarkEnd w:id="214"/>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итоговая сумма бюджетных или денежных обязательств </w:t>
            </w:r>
            <w:proofErr w:type="spellStart"/>
            <w:r w:rsidRPr="000649EC">
              <w:rPr>
                <w:rFonts w:ascii="Times New Roman CYR" w:eastAsia="Times New Roman" w:hAnsi="Times New Roman CYR" w:cs="Times New Roman CYR"/>
                <w:color w:val="000000"/>
                <w:sz w:val="18"/>
                <w:szCs w:val="18"/>
              </w:rPr>
              <w:t>группировочно</w:t>
            </w:r>
            <w:proofErr w:type="spellEnd"/>
            <w:r w:rsidRPr="000649EC">
              <w:rPr>
                <w:rFonts w:ascii="Times New Roman CYR" w:eastAsia="Times New Roman" w:hAnsi="Times New Roman CYR" w:cs="Times New Roman CYR"/>
                <w:color w:val="000000"/>
                <w:sz w:val="18"/>
                <w:szCs w:val="18"/>
              </w:rPr>
              <w:t xml:space="preserve"> по всем кодам бюджетной классификации Российской Федерации, указанным в отчете.</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5" w:name="sub_60018"/>
            <w:r w:rsidRPr="000649EC">
              <w:rPr>
                <w:rFonts w:ascii="Times New Roman CYR" w:eastAsia="Times New Roman" w:hAnsi="Times New Roman CYR" w:cs="Times New Roman CYR"/>
                <w:color w:val="000000"/>
                <w:sz w:val="18"/>
                <w:szCs w:val="18"/>
              </w:rPr>
              <w:t>17. Итого по участнику бюджетного процесса</w:t>
            </w:r>
            <w:bookmarkEnd w:id="215"/>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Указываются итоговые суммы бюджетных или денежных обязательств в целом по главному распорядителю средств местного бюджета, по всем или по отдельным распорядителям средств местного бюджета либо по отдельным получателям средств местного бюджета, как определено в запросе. </w:t>
            </w:r>
            <w:proofErr w:type="gramStart"/>
            <w:r w:rsidRPr="000649EC">
              <w:rPr>
                <w:rFonts w:ascii="Times New Roman CYR" w:eastAsia="Times New Roman" w:hAnsi="Times New Roman CYR" w:cs="Times New Roman CYR"/>
                <w:color w:val="000000"/>
                <w:sz w:val="18"/>
                <w:szCs w:val="18"/>
              </w:rPr>
              <w:t>В случае формирования Информации о принятых на учет обязательствах в целом по получателям</w:t>
            </w:r>
            <w:proofErr w:type="gramEnd"/>
            <w:r w:rsidRPr="000649EC">
              <w:rPr>
                <w:rFonts w:ascii="Times New Roman CYR" w:eastAsia="Times New Roman" w:hAnsi="Times New Roman CYR" w:cs="Times New Roman CYR"/>
                <w:color w:val="000000"/>
                <w:sz w:val="18"/>
                <w:szCs w:val="18"/>
              </w:rPr>
              <w:t xml:space="preserve"> средств местного бюджета строка "Итого по участнику бюджетного процесса" не заполняется.</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6" w:name="sub_60019"/>
            <w:r w:rsidRPr="000649EC">
              <w:rPr>
                <w:rFonts w:ascii="Times New Roman CYR" w:eastAsia="Times New Roman" w:hAnsi="Times New Roman CYR" w:cs="Times New Roman CYR"/>
                <w:color w:val="000000"/>
                <w:sz w:val="18"/>
                <w:szCs w:val="18"/>
              </w:rPr>
              <w:t>18. Всего</w:t>
            </w:r>
            <w:bookmarkEnd w:id="216"/>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итоговые суммы бюджетных или денежных обязательств.</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7" w:name="sub_60020"/>
            <w:r w:rsidRPr="000649EC">
              <w:rPr>
                <w:rFonts w:ascii="Times New Roman CYR" w:eastAsia="Times New Roman" w:hAnsi="Times New Roman CYR" w:cs="Times New Roman CYR"/>
                <w:color w:val="000000"/>
                <w:sz w:val="18"/>
                <w:szCs w:val="18"/>
              </w:rPr>
              <w:t>19. Ответственный исполнитель</w:t>
            </w:r>
            <w:bookmarkEnd w:id="217"/>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должность, подпись, расшифровка подписи, телефон ответственного исполнителя, сформировавшего отчет.</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8" w:name="sub_60021"/>
            <w:r w:rsidRPr="000649EC">
              <w:rPr>
                <w:rFonts w:ascii="Times New Roman CYR" w:eastAsia="Times New Roman" w:hAnsi="Times New Roman CYR" w:cs="Times New Roman CYR"/>
                <w:color w:val="000000"/>
                <w:sz w:val="18"/>
                <w:szCs w:val="18"/>
              </w:rPr>
              <w:t>20. Дата</w:t>
            </w:r>
            <w:bookmarkEnd w:id="218"/>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подписания отчета.</w:t>
            </w:r>
          </w:p>
        </w:tc>
      </w:tr>
    </w:tbl>
    <w:p w:rsidR="00A1014E" w:rsidRPr="000649EC" w:rsidRDefault="00A1014E" w:rsidP="006949FA">
      <w:pPr>
        <w:pStyle w:val="ConsPlusNormal"/>
        <w:jc w:val="right"/>
        <w:rPr>
          <w:sz w:val="18"/>
          <w:szCs w:val="18"/>
        </w:rPr>
      </w:pPr>
    </w:p>
    <w:p w:rsidR="00A1014E" w:rsidRPr="000649EC" w:rsidRDefault="00A1014E" w:rsidP="00A1014E">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8</w:t>
      </w:r>
    </w:p>
    <w:p w:rsidR="00A1014E" w:rsidRPr="000649EC" w:rsidRDefault="00A1014E" w:rsidP="00A1014E">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A1014E" w:rsidRPr="000649EC" w:rsidRDefault="00A1014E" w:rsidP="00DF5C4B">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 xml:space="preserve">Реквизиты отчета </w:t>
      </w:r>
    </w:p>
    <w:p w:rsidR="00A1014E" w:rsidRPr="000649EC" w:rsidRDefault="00A1014E" w:rsidP="00DF5C4B">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Информация об исполнении</w:t>
      </w:r>
      <w:r w:rsidRPr="000649EC">
        <w:rPr>
          <w:rFonts w:ascii="Times New Roman CYR" w:eastAsia="Times New Roman" w:hAnsi="Times New Roman CYR" w:cs="Times New Roman CYR"/>
          <w:b/>
          <w:bCs/>
          <w:color w:val="26282F"/>
          <w:sz w:val="18"/>
          <w:szCs w:val="18"/>
        </w:rPr>
        <w:br/>
        <w:t>___________________________________обязательств</w:t>
      </w:r>
    </w:p>
    <w:p w:rsidR="00DF5C4B" w:rsidRPr="000649EC" w:rsidRDefault="00A1014E" w:rsidP="00DF5C4B">
      <w:pPr>
        <w:widowControl w:val="0"/>
        <w:autoSpaceDE w:val="0"/>
        <w:autoSpaceDN w:val="0"/>
        <w:adjustRightInd w:val="0"/>
        <w:jc w:val="center"/>
        <w:outlineLvl w:val="0"/>
        <w:rPr>
          <w:rFonts w:ascii="Times New Roman CYR" w:eastAsia="Times New Roman" w:hAnsi="Times New Roman CYR" w:cs="Times New Roman CYR"/>
          <w:b/>
          <w:bCs/>
          <w:color w:val="26282F"/>
          <w:sz w:val="18"/>
          <w:szCs w:val="18"/>
          <w:vertAlign w:val="superscript"/>
        </w:rPr>
      </w:pPr>
      <w:r w:rsidRPr="000649EC">
        <w:rPr>
          <w:rFonts w:ascii="Times New Roman CYR" w:eastAsia="Times New Roman" w:hAnsi="Times New Roman CYR" w:cs="Times New Roman CYR"/>
          <w:b/>
          <w:bCs/>
          <w:color w:val="26282F"/>
          <w:sz w:val="18"/>
          <w:szCs w:val="18"/>
          <w:vertAlign w:val="superscript"/>
        </w:rPr>
        <w:t>(бюджетных, денежных)</w:t>
      </w:r>
    </w:p>
    <w:p w:rsidR="00A1014E" w:rsidRPr="000649EC" w:rsidRDefault="00A1014E" w:rsidP="00DF5C4B">
      <w:pPr>
        <w:widowControl w:val="0"/>
        <w:autoSpaceDE w:val="0"/>
        <w:autoSpaceDN w:val="0"/>
        <w:adjustRightInd w:val="0"/>
        <w:spacing w:after="0" w:line="240" w:lineRule="auto"/>
        <w:outlineLvl w:val="0"/>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w:t>
      </w:r>
    </w:p>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(с точностью до второго десятичного знака)                                                                            Периодичность: по запросу</w:t>
      </w:r>
    </w:p>
    <w:tbl>
      <w:tblPr>
        <w:tblW w:w="1008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60"/>
        <w:gridCol w:w="6120"/>
      </w:tblGrid>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Описание реквизита</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Правила формирования, заполнения реквизита</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1</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2</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19" w:name="sub_70001"/>
            <w:r w:rsidRPr="000649EC">
              <w:rPr>
                <w:rFonts w:ascii="Times New Roman CYR" w:eastAsia="Times New Roman" w:hAnsi="Times New Roman CYR" w:cs="Times New Roman CYR"/>
                <w:color w:val="000000"/>
                <w:sz w:val="18"/>
                <w:szCs w:val="18"/>
              </w:rPr>
              <w:t>1. Дата</w:t>
            </w:r>
            <w:bookmarkEnd w:id="219"/>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указанная в запросе.</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0" w:name="sub_70002"/>
            <w:r w:rsidRPr="000649EC">
              <w:rPr>
                <w:rFonts w:ascii="Times New Roman CYR" w:eastAsia="Times New Roman" w:hAnsi="Times New Roman CYR" w:cs="Times New Roman CYR"/>
                <w:color w:val="000000"/>
                <w:sz w:val="18"/>
                <w:szCs w:val="18"/>
              </w:rPr>
              <w:t xml:space="preserve">2. Наименование уполномоченного органа </w:t>
            </w:r>
            <w:bookmarkEnd w:id="220"/>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уполномоченного органа.</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1" w:name="sub_70004"/>
            <w:r w:rsidRPr="000649EC">
              <w:rPr>
                <w:rFonts w:ascii="Times New Roman CYR" w:eastAsia="Times New Roman" w:hAnsi="Times New Roman CYR" w:cs="Times New Roman CYR"/>
                <w:color w:val="000000"/>
                <w:sz w:val="18"/>
                <w:szCs w:val="18"/>
              </w:rPr>
              <w:t>3. Наименование бюджета</w:t>
            </w:r>
            <w:bookmarkEnd w:id="221"/>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бюджета.</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2" w:name="sub_70005"/>
            <w:r w:rsidRPr="000649EC">
              <w:rPr>
                <w:rFonts w:ascii="Times New Roman CYR" w:eastAsia="Times New Roman" w:hAnsi="Times New Roman CYR" w:cs="Times New Roman CYR"/>
                <w:color w:val="000000"/>
                <w:sz w:val="18"/>
                <w:szCs w:val="18"/>
              </w:rPr>
              <w:t>4. Код ОКТМО</w:t>
            </w:r>
            <w:bookmarkEnd w:id="222"/>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3" w:name="sub_70006"/>
            <w:r w:rsidRPr="000649EC">
              <w:rPr>
                <w:rFonts w:ascii="Times New Roman CYR" w:eastAsia="Times New Roman" w:hAnsi="Times New Roman CYR" w:cs="Times New Roman CYR"/>
                <w:color w:val="000000"/>
                <w:sz w:val="18"/>
                <w:szCs w:val="18"/>
              </w:rPr>
              <w:t>5. Финансовый орган</w:t>
            </w:r>
            <w:bookmarkEnd w:id="223"/>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Финансового органа.</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4" w:name="sub_70061"/>
            <w:r w:rsidRPr="000649EC">
              <w:rPr>
                <w:rFonts w:ascii="Times New Roman CYR" w:eastAsia="Times New Roman" w:hAnsi="Times New Roman CYR" w:cs="Times New Roman CYR"/>
                <w:color w:val="000000"/>
                <w:sz w:val="18"/>
                <w:szCs w:val="18"/>
              </w:rPr>
              <w:t>5.1. Код по ОКПО</w:t>
            </w:r>
            <w:bookmarkEnd w:id="224"/>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финансового органа по Общероссийскому классификатору предприятий и организаций.</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5" w:name="sub_70007"/>
            <w:r w:rsidRPr="000649EC">
              <w:rPr>
                <w:rFonts w:ascii="Times New Roman CYR" w:eastAsia="Times New Roman" w:hAnsi="Times New Roman CYR" w:cs="Times New Roman CYR"/>
                <w:color w:val="000000"/>
                <w:sz w:val="18"/>
                <w:szCs w:val="18"/>
              </w:rPr>
              <w:t>6. Наименование органа местного самоуправления, исполнительной власти</w:t>
            </w:r>
            <w:bookmarkEnd w:id="225"/>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органа местного самоуправления, исполнительной власти, направившего запрос.</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6" w:name="sub_70071"/>
            <w:r w:rsidRPr="000649EC">
              <w:rPr>
                <w:rFonts w:ascii="Times New Roman CYR" w:eastAsia="Times New Roman" w:hAnsi="Times New Roman CYR" w:cs="Times New Roman CYR"/>
                <w:color w:val="000000"/>
                <w:sz w:val="18"/>
                <w:szCs w:val="18"/>
              </w:rPr>
              <w:t>6.1. Код по ОКПО</w:t>
            </w:r>
            <w:bookmarkEnd w:id="226"/>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органа местного самоуправления, исполнительной власти по Общероссийскому классификатору предприятий и организаций.</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7" w:name="sub_70008"/>
            <w:r w:rsidRPr="000649EC">
              <w:rPr>
                <w:rFonts w:ascii="Times New Roman CYR" w:eastAsia="Times New Roman" w:hAnsi="Times New Roman CYR" w:cs="Times New Roman CYR"/>
                <w:color w:val="000000"/>
                <w:sz w:val="18"/>
                <w:szCs w:val="18"/>
              </w:rPr>
              <w:t>7. Код по бюджетной классификации</w:t>
            </w:r>
            <w:bookmarkEnd w:id="227"/>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составная часть кода классификации расходов местного бюджета, по которому в уполномоченном органе учтено бюджетное или денежное обязательство (глава, раздел, подраздел, целевая статья, вид расходов).</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8" w:name="sub_70009"/>
            <w:r w:rsidRPr="000649EC">
              <w:rPr>
                <w:rFonts w:ascii="Times New Roman CYR" w:eastAsia="Times New Roman" w:hAnsi="Times New Roman CYR" w:cs="Times New Roman CYR"/>
                <w:color w:val="000000"/>
                <w:sz w:val="18"/>
                <w:szCs w:val="18"/>
              </w:rPr>
              <w:t xml:space="preserve">8. </w:t>
            </w:r>
            <w:proofErr w:type="gramStart"/>
            <w:r w:rsidRPr="000649EC">
              <w:rPr>
                <w:rFonts w:ascii="Times New Roman CYR" w:eastAsia="Times New Roman" w:hAnsi="Times New Roman CYR" w:cs="Times New Roman CYR"/>
                <w:color w:val="000000"/>
                <w:sz w:val="18"/>
                <w:szCs w:val="18"/>
              </w:rPr>
              <w:t>Распределенные на лицевой счет получателя бюджетных средств лимиты бюджетных</w:t>
            </w:r>
            <w:bookmarkEnd w:id="228"/>
            <w:proofErr w:type="gramEnd"/>
          </w:p>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обязательств на 20___текущий финансовый год</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сумма распределенных лимитов бюджетных обязательств на текущий финансовый год в разрезе кодов по бюджетной классификации.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29" w:name="sub_70091"/>
            <w:r w:rsidRPr="000649EC">
              <w:rPr>
                <w:rFonts w:ascii="Times New Roman CYR" w:eastAsia="Times New Roman" w:hAnsi="Times New Roman CYR" w:cs="Times New Roman CYR"/>
                <w:color w:val="000000"/>
                <w:sz w:val="18"/>
                <w:szCs w:val="18"/>
              </w:rPr>
              <w:t>9. Распределенные на лицевой счет получателя бюджетных средств лимиты бюджетных обязательств на плановый период в разрезе лет</w:t>
            </w:r>
            <w:bookmarkEnd w:id="229"/>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сумма распределенных лимитов бюджетных обязательств на первый и второй год планового периода в разрезе кодов по бюджетной классификации.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0" w:name="sub_70010"/>
            <w:r w:rsidRPr="000649EC">
              <w:rPr>
                <w:rFonts w:ascii="Times New Roman CYR" w:eastAsia="Times New Roman" w:hAnsi="Times New Roman CYR" w:cs="Times New Roman CYR"/>
                <w:color w:val="000000"/>
                <w:sz w:val="18"/>
                <w:szCs w:val="18"/>
              </w:rPr>
              <w:t>10. Принятые на учет бюджетные или денежные обязательства за счет средств местного бюджета на текущий финансовый год</w:t>
            </w:r>
            <w:bookmarkEnd w:id="230"/>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сумма принятых на учет бюджетных или денежных обязательств за счет средств местного бюджета на текущий финансовый год (с учетом неисполненных обязатель</w:t>
            </w:r>
            <w:proofErr w:type="gramStart"/>
            <w:r w:rsidRPr="000649EC">
              <w:rPr>
                <w:rFonts w:ascii="Times New Roman CYR" w:eastAsia="Times New Roman" w:hAnsi="Times New Roman CYR" w:cs="Times New Roman CYR"/>
                <w:color w:val="000000"/>
                <w:sz w:val="18"/>
                <w:szCs w:val="18"/>
              </w:rPr>
              <w:t>ств пр</w:t>
            </w:r>
            <w:proofErr w:type="gramEnd"/>
            <w:r w:rsidRPr="000649EC">
              <w:rPr>
                <w:rFonts w:ascii="Times New Roman CYR" w:eastAsia="Times New Roman" w:hAnsi="Times New Roman CYR" w:cs="Times New Roman CYR"/>
                <w:color w:val="000000"/>
                <w:sz w:val="18"/>
                <w:szCs w:val="18"/>
              </w:rPr>
              <w:t>ошлых лет) в разрезе кодов по бюджетной классификации.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1" w:name="sub_70101"/>
            <w:r w:rsidRPr="000649EC">
              <w:rPr>
                <w:rFonts w:ascii="Times New Roman CYR" w:eastAsia="Times New Roman" w:hAnsi="Times New Roman CYR" w:cs="Times New Roman CYR"/>
                <w:color w:val="000000"/>
                <w:sz w:val="18"/>
                <w:szCs w:val="18"/>
              </w:rPr>
              <w:t>10.1. Принятые на учет бюджетные или денежные обязательства за счет средств местного бюджета на плановый период в разрезе лет</w:t>
            </w:r>
            <w:bookmarkEnd w:id="231"/>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сумма принятых на учет бюджетных или денежных обязательств за счет средств местного бюджета на первый и второй год планового периода в разрезе кодов по бюджетной классификации.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2" w:name="sub_70011"/>
            <w:r w:rsidRPr="000649EC">
              <w:rPr>
                <w:rFonts w:ascii="Times New Roman CYR" w:eastAsia="Times New Roman" w:hAnsi="Times New Roman CYR" w:cs="Times New Roman CYR"/>
                <w:color w:val="000000"/>
                <w:sz w:val="18"/>
                <w:szCs w:val="18"/>
              </w:rPr>
              <w:t>11. Исполненные бюджетные или денежные обязательства с начала текущего финансового года</w:t>
            </w:r>
            <w:bookmarkEnd w:id="232"/>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суммы исполнения бюджетных или денежных обязательств, исполненных с начала текущего финансового года в разрезе кодов по бюджетной классификации.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3" w:name="sub_70111"/>
            <w:r w:rsidRPr="000649EC">
              <w:rPr>
                <w:rFonts w:ascii="Times New Roman CYR" w:eastAsia="Times New Roman" w:hAnsi="Times New Roman CYR" w:cs="Times New Roman CYR"/>
                <w:color w:val="000000"/>
                <w:sz w:val="18"/>
                <w:szCs w:val="18"/>
              </w:rPr>
              <w:t>11.1. Процент исполнения бюджетных или денежных обязательств текущего финансового года</w:t>
            </w:r>
            <w:bookmarkEnd w:id="233"/>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процент исполненных бюджетных или денежных обязательств текущего финансового года в разрезе кодов бюджетной классификации Российской Федерации.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4" w:name="sub_70012"/>
            <w:r w:rsidRPr="000649EC">
              <w:rPr>
                <w:rFonts w:ascii="Times New Roman CYR" w:eastAsia="Times New Roman" w:hAnsi="Times New Roman CYR" w:cs="Times New Roman CYR"/>
                <w:color w:val="000000"/>
                <w:sz w:val="18"/>
                <w:szCs w:val="18"/>
              </w:rPr>
              <w:t>12. Не исполненные бюджетные или денежные обязательства текущего финансового года</w:t>
            </w:r>
            <w:bookmarkEnd w:id="234"/>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суммы бюджетных или денежных обязательств текущего финансового года (с учетом суммы неисполненных обязатель</w:t>
            </w:r>
            <w:proofErr w:type="gramStart"/>
            <w:r w:rsidRPr="000649EC">
              <w:rPr>
                <w:rFonts w:ascii="Times New Roman CYR" w:eastAsia="Times New Roman" w:hAnsi="Times New Roman CYR" w:cs="Times New Roman CYR"/>
                <w:color w:val="000000"/>
                <w:sz w:val="18"/>
                <w:szCs w:val="18"/>
              </w:rPr>
              <w:t>ств пр</w:t>
            </w:r>
            <w:proofErr w:type="gramEnd"/>
            <w:r w:rsidRPr="000649EC">
              <w:rPr>
                <w:rFonts w:ascii="Times New Roman CYR" w:eastAsia="Times New Roman" w:hAnsi="Times New Roman CYR" w:cs="Times New Roman CYR"/>
                <w:color w:val="000000"/>
                <w:sz w:val="18"/>
                <w:szCs w:val="18"/>
              </w:rPr>
              <w:t>ошлых лет), не исполненные на дату формирования Информации об исполнении обязательств в разрезе кодов по бюджетной классификации.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5" w:name="sub_70013"/>
            <w:r w:rsidRPr="000649EC">
              <w:rPr>
                <w:rFonts w:ascii="Times New Roman CYR" w:eastAsia="Times New Roman" w:hAnsi="Times New Roman CYR" w:cs="Times New Roman CYR"/>
                <w:color w:val="000000"/>
                <w:sz w:val="18"/>
                <w:szCs w:val="18"/>
              </w:rPr>
              <w:t>13. Неиспользованный остаток лимитов бюджетных обязательств текущего финансового года</w:t>
            </w:r>
            <w:bookmarkEnd w:id="235"/>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сумма неиспользованных остатков лимитов бюджетных обязательств текущего финансового года в разрезе кодов по бюджетной классификации.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6" w:name="sub_70131"/>
            <w:r w:rsidRPr="000649EC">
              <w:rPr>
                <w:rFonts w:ascii="Times New Roman CYR" w:eastAsia="Times New Roman" w:hAnsi="Times New Roman CYR" w:cs="Times New Roman CYR"/>
                <w:color w:val="000000"/>
                <w:sz w:val="18"/>
                <w:szCs w:val="18"/>
              </w:rPr>
              <w:t>13.1.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236"/>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процент неиспользованного остатка лимитов бюджетных обязательств текущего финансового года в разрезе кодов по бюджетной классификации.</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7" w:name="sub_70014"/>
            <w:r w:rsidRPr="000649EC">
              <w:rPr>
                <w:rFonts w:ascii="Times New Roman CYR" w:eastAsia="Times New Roman" w:hAnsi="Times New Roman CYR" w:cs="Times New Roman CYR"/>
                <w:color w:val="000000"/>
                <w:sz w:val="18"/>
                <w:szCs w:val="18"/>
              </w:rPr>
              <w:t>14. Итого по коду главы</w:t>
            </w:r>
            <w:bookmarkEnd w:id="237"/>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В случае представления Информации об исполнении обязательств в разрезе главных распорядителей средств местного бюджета. При этом в наименовании строки "Итого по коду главы" указывается код главного распорядителя средств местного бюджета по бюджетной классификации Российской Федерации, с отражением в пунктах 9 - 13 итоговых данных по получателям средств местного бюджета, подведомственных данному главному распорядителю средств местного бюджета.</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8" w:name="sub_70015"/>
            <w:r w:rsidRPr="000649EC">
              <w:rPr>
                <w:rFonts w:ascii="Times New Roman CYR" w:eastAsia="Times New Roman" w:hAnsi="Times New Roman CYR" w:cs="Times New Roman CYR"/>
                <w:color w:val="000000"/>
                <w:sz w:val="18"/>
                <w:szCs w:val="18"/>
              </w:rPr>
              <w:t>15. Всего</w:t>
            </w:r>
            <w:bookmarkEnd w:id="238"/>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итоговые суммы бюджетных или денежных обязательств.</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39" w:name="sub_70016"/>
            <w:r w:rsidRPr="000649EC">
              <w:rPr>
                <w:rFonts w:ascii="Times New Roman CYR" w:eastAsia="Times New Roman" w:hAnsi="Times New Roman CYR" w:cs="Times New Roman CYR"/>
                <w:color w:val="000000"/>
                <w:sz w:val="18"/>
                <w:szCs w:val="18"/>
              </w:rPr>
              <w:t>16. Руководитель</w:t>
            </w:r>
            <w:bookmarkEnd w:id="239"/>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подпись, расшифровка подписи руководителя уполномоченного органа.</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0" w:name="sub_70017"/>
            <w:r w:rsidRPr="000649EC">
              <w:rPr>
                <w:rFonts w:ascii="Times New Roman CYR" w:eastAsia="Times New Roman" w:hAnsi="Times New Roman CYR" w:cs="Times New Roman CYR"/>
                <w:color w:val="000000"/>
                <w:sz w:val="18"/>
                <w:szCs w:val="18"/>
              </w:rPr>
              <w:t>17. Главный бухгалтер</w:t>
            </w:r>
            <w:bookmarkEnd w:id="240"/>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подпись, расшифровка подписи главного бухгалтера уполномоченного органа.</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1" w:name="sub_70018"/>
            <w:r w:rsidRPr="000649EC">
              <w:rPr>
                <w:rFonts w:ascii="Times New Roman CYR" w:eastAsia="Times New Roman" w:hAnsi="Times New Roman CYR" w:cs="Times New Roman CYR"/>
                <w:color w:val="000000"/>
                <w:sz w:val="18"/>
                <w:szCs w:val="18"/>
              </w:rPr>
              <w:t>18. Ответственный исполнитель</w:t>
            </w:r>
            <w:bookmarkEnd w:id="241"/>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DF5C4B">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должность, подпись, расшифровка подписи, телефон ответственного исполнителя, сформировавшего отчет.</w:t>
            </w:r>
          </w:p>
        </w:tc>
      </w:tr>
      <w:tr w:rsidR="00A1014E" w:rsidRPr="000649EC" w:rsidTr="00DF5C4B">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2" w:name="sub_70019"/>
            <w:r w:rsidRPr="000649EC">
              <w:rPr>
                <w:rFonts w:ascii="Times New Roman CYR" w:eastAsia="Times New Roman" w:hAnsi="Times New Roman CYR" w:cs="Times New Roman CYR"/>
                <w:color w:val="000000"/>
                <w:sz w:val="18"/>
                <w:szCs w:val="18"/>
              </w:rPr>
              <w:t>19. Дата</w:t>
            </w:r>
            <w:bookmarkEnd w:id="242"/>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подписания отчета.</w:t>
            </w:r>
          </w:p>
        </w:tc>
      </w:tr>
    </w:tbl>
    <w:p w:rsidR="00A1014E" w:rsidRPr="000649EC" w:rsidRDefault="00A1014E" w:rsidP="006949FA">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9</w:t>
      </w:r>
    </w:p>
    <w:p w:rsidR="00A1014E" w:rsidRPr="000649EC" w:rsidRDefault="00A1014E" w:rsidP="006949FA">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A1014E" w:rsidRPr="000649EC" w:rsidRDefault="00A1014E" w:rsidP="006949FA">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 xml:space="preserve">Реквизиты отчета </w:t>
      </w:r>
    </w:p>
    <w:p w:rsidR="00A1014E" w:rsidRPr="000649EC" w:rsidRDefault="00A1014E" w:rsidP="006949FA">
      <w:pPr>
        <w:widowControl w:val="0"/>
        <w:autoSpaceDE w:val="0"/>
        <w:autoSpaceDN w:val="0"/>
        <w:adjustRightInd w:val="0"/>
        <w:spacing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 xml:space="preserve">Справка об исполнении принятых на </w:t>
      </w:r>
      <w:proofErr w:type="spellStart"/>
      <w:r w:rsidRPr="000649EC">
        <w:rPr>
          <w:rFonts w:ascii="Times New Roman CYR" w:eastAsia="Times New Roman" w:hAnsi="Times New Roman CYR" w:cs="Times New Roman CYR"/>
          <w:b/>
          <w:bCs/>
          <w:color w:val="26282F"/>
          <w:sz w:val="18"/>
          <w:szCs w:val="18"/>
        </w:rPr>
        <w:t>учет________________________________________обязательств</w:t>
      </w:r>
      <w:proofErr w:type="spellEnd"/>
      <w:r w:rsidRPr="000649EC">
        <w:rPr>
          <w:rFonts w:ascii="Times New Roman CYR" w:eastAsia="Times New Roman" w:hAnsi="Times New Roman CYR" w:cs="Times New Roman CYR"/>
          <w:b/>
          <w:bCs/>
          <w:color w:val="26282F"/>
          <w:sz w:val="18"/>
          <w:szCs w:val="18"/>
        </w:rPr>
        <w:br/>
      </w:r>
      <w:r w:rsidRPr="000649EC">
        <w:rPr>
          <w:rFonts w:ascii="Times New Roman CYR" w:eastAsia="Times New Roman" w:hAnsi="Times New Roman CYR" w:cs="Times New Roman CYR"/>
          <w:b/>
          <w:bCs/>
          <w:color w:val="26282F"/>
          <w:sz w:val="18"/>
          <w:szCs w:val="18"/>
          <w:vertAlign w:val="superscript"/>
        </w:rPr>
        <w:t>(бюджетных, денежных)</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w:t>
      </w: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 xml:space="preserve">(с точностью до второго десятичного знака)                                                       Периодичность: ежемесячно, по запросу </w:t>
      </w: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960"/>
        <w:gridCol w:w="6120"/>
      </w:tblGrid>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Описание реквизита</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Правила формирования, заполнения реквизита</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1</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2</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3" w:name="sub_50001"/>
            <w:r w:rsidRPr="000649EC">
              <w:rPr>
                <w:rFonts w:ascii="Times New Roman CYR" w:eastAsia="Times New Roman" w:hAnsi="Times New Roman CYR" w:cs="Times New Roman CYR"/>
                <w:color w:val="000000"/>
                <w:sz w:val="18"/>
                <w:szCs w:val="18"/>
              </w:rPr>
              <w:t>1. Дата</w:t>
            </w:r>
            <w:bookmarkEnd w:id="243"/>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 состоянию на 1-е число каждого месяца и по состоянию на дату, указанную в запросе получателя средств местного бюджета, нарастающим итогом с 1 января текущего финансового года и содержит информацию об исполнении бюджетных, денежных обязательств, поставленных на учет в уполномоченном органе на основании Сведений об обязательстве.</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4" w:name="sub_50002"/>
            <w:r w:rsidRPr="000649EC">
              <w:rPr>
                <w:rFonts w:ascii="Times New Roman CYR" w:eastAsia="Times New Roman" w:hAnsi="Times New Roman CYR" w:cs="Times New Roman CYR"/>
                <w:color w:val="000000"/>
                <w:sz w:val="18"/>
                <w:szCs w:val="18"/>
              </w:rPr>
              <w:t xml:space="preserve">2. Наименование уполномоченного органа </w:t>
            </w:r>
            <w:bookmarkEnd w:id="244"/>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наименование уполномоченного органа </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5" w:name="sub_50003"/>
            <w:r w:rsidRPr="000649EC">
              <w:rPr>
                <w:rFonts w:ascii="Times New Roman CYR" w:eastAsia="Times New Roman" w:hAnsi="Times New Roman CYR" w:cs="Times New Roman CYR"/>
                <w:color w:val="000000"/>
                <w:sz w:val="18"/>
                <w:szCs w:val="18"/>
              </w:rPr>
              <w:t>3. Получатель бюджетных средств</w:t>
            </w:r>
            <w:bookmarkEnd w:id="245"/>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6" w:name="sub_50031"/>
            <w:r w:rsidRPr="000649EC">
              <w:rPr>
                <w:rFonts w:ascii="Times New Roman CYR" w:eastAsia="Times New Roman" w:hAnsi="Times New Roman CYR" w:cs="Times New Roman CYR"/>
                <w:color w:val="000000"/>
                <w:sz w:val="18"/>
                <w:szCs w:val="18"/>
              </w:rPr>
              <w:t>3.1. Код по Сводному реестру</w:t>
            </w:r>
            <w:bookmarkEnd w:id="246"/>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получателя средств местного бюджета по Сводному реестру.</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7" w:name="sub_50004"/>
            <w:r w:rsidRPr="000649EC">
              <w:rPr>
                <w:rFonts w:ascii="Times New Roman CYR" w:eastAsia="Times New Roman" w:hAnsi="Times New Roman CYR" w:cs="Times New Roman CYR"/>
                <w:color w:val="000000"/>
                <w:sz w:val="18"/>
                <w:szCs w:val="18"/>
              </w:rPr>
              <w:t>4. Наименование бюджета</w:t>
            </w:r>
            <w:bookmarkEnd w:id="247"/>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C4D94">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наименование бюджета - "бюджет </w:t>
            </w:r>
            <w:r w:rsidR="00271BC4" w:rsidRPr="000649EC">
              <w:rPr>
                <w:sz w:val="18"/>
                <w:szCs w:val="18"/>
                <w:highlight w:val="yellow"/>
              </w:rPr>
              <w:t>Мылинского</w:t>
            </w:r>
            <w:r w:rsidR="006C4D94" w:rsidRPr="000649EC">
              <w:rPr>
                <w:rFonts w:ascii="Times New Roman CYR" w:eastAsia="Times New Roman" w:hAnsi="Times New Roman CYR" w:cs="Times New Roman CYR"/>
                <w:color w:val="000000"/>
                <w:sz w:val="18"/>
                <w:szCs w:val="18"/>
              </w:rPr>
              <w:t xml:space="preserve"> сельского </w:t>
            </w:r>
            <w:r w:rsidR="001F44F4" w:rsidRPr="000649EC">
              <w:rPr>
                <w:sz w:val="18"/>
                <w:szCs w:val="18"/>
              </w:rPr>
              <w:t>поселения</w:t>
            </w:r>
            <w:r w:rsidRPr="000649EC">
              <w:rPr>
                <w:sz w:val="18"/>
                <w:szCs w:val="18"/>
              </w:rPr>
              <w:t xml:space="preserve"> </w:t>
            </w:r>
            <w:r w:rsidRPr="000649EC">
              <w:rPr>
                <w:rFonts w:ascii="Times New Roman CYR" w:eastAsia="Times New Roman" w:hAnsi="Times New Roman CYR" w:cs="Times New Roman CYR"/>
                <w:color w:val="000000"/>
                <w:sz w:val="18"/>
                <w:szCs w:val="18"/>
              </w:rPr>
              <w:t>" или "местный бюджет".</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8" w:name="sub_50005"/>
            <w:r w:rsidRPr="000649EC">
              <w:rPr>
                <w:rFonts w:ascii="Times New Roman CYR" w:eastAsia="Times New Roman" w:hAnsi="Times New Roman CYR" w:cs="Times New Roman CYR"/>
                <w:color w:val="000000"/>
                <w:sz w:val="18"/>
                <w:szCs w:val="18"/>
              </w:rPr>
              <w:t xml:space="preserve">5. Код </w:t>
            </w:r>
            <w:r w:rsidRPr="000649EC">
              <w:rPr>
                <w:rFonts w:ascii="Times New Roman CYR" w:eastAsia="Times New Roman" w:hAnsi="Times New Roman CYR"/>
                <w:color w:val="000000"/>
                <w:sz w:val="18"/>
                <w:szCs w:val="18"/>
              </w:rPr>
              <w:t>ОКТМО</w:t>
            </w:r>
            <w:bookmarkEnd w:id="248"/>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код по </w:t>
            </w:r>
            <w:r w:rsidRPr="000649EC">
              <w:rPr>
                <w:rFonts w:ascii="Times New Roman CYR" w:eastAsia="Times New Roman" w:hAnsi="Times New Roman CYR"/>
                <w:color w:val="000000"/>
                <w:sz w:val="18"/>
                <w:szCs w:val="18"/>
              </w:rPr>
              <w:t>Общероссийскому классификатору</w:t>
            </w:r>
            <w:r w:rsidRPr="000649EC">
              <w:rPr>
                <w:rFonts w:ascii="Times New Roman CYR" w:eastAsia="Times New Roman" w:hAnsi="Times New Roman CYR" w:cs="Times New Roman CYR"/>
                <w:color w:val="000000"/>
                <w:sz w:val="18"/>
                <w:szCs w:val="18"/>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49" w:name="sub_50006"/>
            <w:r w:rsidRPr="000649EC">
              <w:rPr>
                <w:rFonts w:ascii="Times New Roman CYR" w:eastAsia="Times New Roman" w:hAnsi="Times New Roman CYR" w:cs="Times New Roman CYR"/>
                <w:color w:val="000000"/>
                <w:sz w:val="18"/>
                <w:szCs w:val="18"/>
              </w:rPr>
              <w:t>6. Финансовый орган</w:t>
            </w:r>
            <w:bookmarkEnd w:id="249"/>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Финансового органа.</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0" w:name="sub_50061"/>
            <w:r w:rsidRPr="000649EC">
              <w:rPr>
                <w:rFonts w:ascii="Times New Roman CYR" w:eastAsia="Times New Roman" w:hAnsi="Times New Roman CYR" w:cs="Times New Roman CYR"/>
                <w:color w:val="000000"/>
                <w:sz w:val="18"/>
                <w:szCs w:val="18"/>
              </w:rPr>
              <w:t>6.1. Код по ОКПО</w:t>
            </w:r>
            <w:bookmarkEnd w:id="250"/>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финансового органа по Общероссийскому классификатору предприятий и организаций.</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1" w:name="sub_50007"/>
            <w:r w:rsidRPr="000649EC">
              <w:rPr>
                <w:rFonts w:ascii="Times New Roman CYR" w:eastAsia="Times New Roman" w:hAnsi="Times New Roman CYR" w:cs="Times New Roman CYR"/>
                <w:color w:val="000000"/>
                <w:sz w:val="18"/>
                <w:szCs w:val="18"/>
              </w:rPr>
              <w:t xml:space="preserve">7. Код по </w:t>
            </w:r>
            <w:r w:rsidRPr="000649EC">
              <w:rPr>
                <w:rFonts w:ascii="Times New Roman CYR" w:eastAsia="Times New Roman" w:hAnsi="Times New Roman CYR"/>
                <w:color w:val="000000"/>
                <w:sz w:val="18"/>
                <w:szCs w:val="18"/>
              </w:rPr>
              <w:t>бюджетной классификации</w:t>
            </w:r>
            <w:bookmarkEnd w:id="251"/>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составная часть кода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 xml:space="preserve"> Российской Федерации, по которому в уполномоченном органе приняты на учет бюджетные или денежные обязательства (глава, раздел, подраздел, целевая статья, вид расходов).</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2" w:name="sub_50008"/>
            <w:r w:rsidRPr="000649EC">
              <w:rPr>
                <w:rFonts w:ascii="Times New Roman CYR" w:eastAsia="Times New Roman" w:hAnsi="Times New Roman CYR" w:cs="Times New Roman CYR"/>
                <w:color w:val="000000"/>
                <w:sz w:val="18"/>
                <w:szCs w:val="18"/>
              </w:rPr>
              <w:t xml:space="preserve">8. </w:t>
            </w:r>
            <w:proofErr w:type="gramStart"/>
            <w:r w:rsidRPr="000649EC">
              <w:rPr>
                <w:rFonts w:ascii="Times New Roman CYR" w:eastAsia="Times New Roman" w:hAnsi="Times New Roman CYR" w:cs="Times New Roman CYR"/>
                <w:color w:val="000000"/>
                <w:sz w:val="18"/>
                <w:szCs w:val="18"/>
              </w:rPr>
              <w:t>Распределенные на лицевой счет получателя бюджетных средств лимиты бюджетных</w:t>
            </w:r>
            <w:bookmarkEnd w:id="252"/>
            <w:proofErr w:type="gramEnd"/>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обязательств на 20_</w:t>
            </w:r>
            <w:proofErr w:type="gramStart"/>
            <w:r w:rsidRPr="000649EC">
              <w:rPr>
                <w:rFonts w:ascii="Times New Roman CYR" w:eastAsia="Times New Roman" w:hAnsi="Times New Roman CYR" w:cs="Times New Roman CYR"/>
                <w:color w:val="000000"/>
                <w:sz w:val="18"/>
                <w:szCs w:val="18"/>
              </w:rPr>
              <w:t>текущий</w:t>
            </w:r>
            <w:proofErr w:type="gramEnd"/>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финансовый год</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сумма распределенных лимитов бюджетных обязательств на текущий финансовый год в разрезе кодов по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3" w:name="sub_50081"/>
            <w:r w:rsidRPr="000649EC">
              <w:rPr>
                <w:rFonts w:ascii="Times New Roman CYR" w:eastAsia="Times New Roman" w:hAnsi="Times New Roman CYR" w:cs="Times New Roman CYR"/>
                <w:color w:val="000000"/>
                <w:sz w:val="18"/>
                <w:szCs w:val="18"/>
              </w:rPr>
              <w:t>8.1. Распределенные на лицевой счет получателя бюджетных средств лимиты бюджетных обязательств на плановый период в разрезе лет</w:t>
            </w:r>
            <w:bookmarkEnd w:id="253"/>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сумма распределенных лимитов бюджетных обязательств на первый и второй год планового периода в разрезе кодов по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4" w:name="sub_50009"/>
            <w:r w:rsidRPr="000649EC">
              <w:rPr>
                <w:rFonts w:ascii="Times New Roman CYR" w:eastAsia="Times New Roman" w:hAnsi="Times New Roman CYR" w:cs="Times New Roman CYR"/>
                <w:color w:val="000000"/>
                <w:sz w:val="18"/>
                <w:szCs w:val="18"/>
              </w:rPr>
              <w:t>9. Реквизиты принятых на учет обязательств</w:t>
            </w:r>
            <w:bookmarkEnd w:id="254"/>
          </w:p>
        </w:tc>
        <w:tc>
          <w:tcPr>
            <w:tcW w:w="612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5" w:name="sub_50091"/>
            <w:r w:rsidRPr="000649EC">
              <w:rPr>
                <w:rFonts w:ascii="Times New Roman CYR" w:eastAsia="Times New Roman" w:hAnsi="Times New Roman CYR" w:cs="Times New Roman CYR"/>
                <w:color w:val="000000"/>
                <w:sz w:val="18"/>
                <w:szCs w:val="18"/>
              </w:rPr>
              <w:t>9.1. Документ-основание/ исполнительный документ (решение налогового органа)</w:t>
            </w:r>
            <w:bookmarkEnd w:id="255"/>
          </w:p>
        </w:tc>
        <w:tc>
          <w:tcPr>
            <w:tcW w:w="612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6" w:name="sub_50911"/>
            <w:r w:rsidRPr="000649EC">
              <w:rPr>
                <w:rFonts w:ascii="Times New Roman CYR" w:eastAsia="Times New Roman" w:hAnsi="Times New Roman CYR" w:cs="Times New Roman CYR"/>
                <w:color w:val="000000"/>
                <w:sz w:val="18"/>
                <w:szCs w:val="18"/>
              </w:rPr>
              <w:t>9.1.1. Номер документа-основания (исполнительного документа, решения налогового органа)</w:t>
            </w:r>
            <w:bookmarkEnd w:id="256"/>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номер документа-основания (исполнительного документа, решения налогового органа) (при наличии).</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7" w:name="sub_50912"/>
            <w:r w:rsidRPr="000649EC">
              <w:rPr>
                <w:rFonts w:ascii="Times New Roman CYR" w:eastAsia="Times New Roman" w:hAnsi="Times New Roman CYR" w:cs="Times New Roman CYR"/>
                <w:color w:val="000000"/>
                <w:sz w:val="18"/>
                <w:szCs w:val="18"/>
              </w:rPr>
              <w:t>9.1.2. Дата документа-основания (исполнительного документа, решения налогового органа)</w:t>
            </w:r>
            <w:bookmarkEnd w:id="257"/>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документа-основания (исполнительного документа, решения налогового органа) (при наличии).</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8" w:name="sub_50913"/>
            <w:r w:rsidRPr="000649EC">
              <w:rPr>
                <w:rFonts w:ascii="Times New Roman CYR" w:eastAsia="Times New Roman" w:hAnsi="Times New Roman CYR" w:cs="Times New Roman CYR"/>
                <w:color w:val="000000"/>
                <w:sz w:val="18"/>
                <w:szCs w:val="18"/>
              </w:rPr>
              <w:t>9.1.3. Идентификатор документа-основания (исполнительного документа, решения налогового органа)</w:t>
            </w:r>
            <w:bookmarkEnd w:id="258"/>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идентификатор документа-основания (при наличии).</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59" w:name="sub_50092"/>
            <w:r w:rsidRPr="000649EC">
              <w:rPr>
                <w:rFonts w:ascii="Times New Roman CYR" w:eastAsia="Times New Roman" w:hAnsi="Times New Roman CYR" w:cs="Times New Roman CYR"/>
                <w:color w:val="000000"/>
                <w:sz w:val="18"/>
                <w:szCs w:val="18"/>
              </w:rPr>
              <w:t>9.2. Учетный номер обязательства</w:t>
            </w:r>
            <w:bookmarkEnd w:id="259"/>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учетный номер бюджетного или денежного обязательства.</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0" w:name="sub_50093"/>
            <w:r w:rsidRPr="000649EC">
              <w:rPr>
                <w:rFonts w:ascii="Times New Roman CYR" w:eastAsia="Times New Roman" w:hAnsi="Times New Roman CYR" w:cs="Times New Roman CYR"/>
                <w:color w:val="000000"/>
                <w:sz w:val="18"/>
                <w:szCs w:val="18"/>
              </w:rPr>
              <w:t>9.3. Уникальный код объекта капитального строительства или объекта недвижимого имущества (мероприятия по информатизации)</w:t>
            </w:r>
            <w:bookmarkEnd w:id="260"/>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уникальный код объекта капитального строительства или объекта недвижимого имущества, код </w:t>
            </w:r>
            <w:proofErr w:type="gramStart"/>
            <w:r w:rsidRPr="000649EC">
              <w:rPr>
                <w:rFonts w:ascii="Times New Roman CYR" w:eastAsia="Times New Roman" w:hAnsi="Times New Roman CYR" w:cs="Times New Roman CYR"/>
                <w:color w:val="000000"/>
                <w:sz w:val="18"/>
                <w:szCs w:val="18"/>
              </w:rPr>
              <w:t>мероприятия программы цифровой трансформации мероприятий органов местного</w:t>
            </w:r>
            <w:proofErr w:type="gramEnd"/>
            <w:r w:rsidRPr="000649EC">
              <w:rPr>
                <w:rFonts w:ascii="Times New Roman CYR" w:eastAsia="Times New Roman" w:hAnsi="Times New Roman CYR" w:cs="Times New Roman CYR"/>
                <w:color w:val="000000"/>
                <w:sz w:val="18"/>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1" w:name="sub_50094"/>
            <w:r w:rsidRPr="000649EC">
              <w:rPr>
                <w:rFonts w:ascii="Times New Roman CYR" w:eastAsia="Times New Roman" w:hAnsi="Times New Roman CYR" w:cs="Times New Roman CYR"/>
                <w:color w:val="000000"/>
                <w:sz w:val="18"/>
                <w:szCs w:val="18"/>
              </w:rPr>
              <w:t xml:space="preserve">9.4. Сумма </w:t>
            </w:r>
            <w:proofErr w:type="gramStart"/>
            <w:r w:rsidRPr="000649EC">
              <w:rPr>
                <w:rFonts w:ascii="Times New Roman CYR" w:eastAsia="Times New Roman" w:hAnsi="Times New Roman CYR" w:cs="Times New Roman CYR"/>
                <w:color w:val="000000"/>
                <w:sz w:val="18"/>
                <w:szCs w:val="18"/>
              </w:rPr>
              <w:t>принятых</w:t>
            </w:r>
            <w:proofErr w:type="gramEnd"/>
            <w:r w:rsidRPr="000649EC">
              <w:rPr>
                <w:rFonts w:ascii="Times New Roman CYR" w:eastAsia="Times New Roman" w:hAnsi="Times New Roman CYR" w:cs="Times New Roman CYR"/>
                <w:color w:val="000000"/>
                <w:sz w:val="18"/>
                <w:szCs w:val="18"/>
              </w:rPr>
              <w:t xml:space="preserve"> на учет</w:t>
            </w:r>
            <w:bookmarkEnd w:id="261"/>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обязательства на 20___ </w:t>
            </w:r>
            <w:proofErr w:type="gramStart"/>
            <w:r w:rsidRPr="000649EC">
              <w:rPr>
                <w:rFonts w:ascii="Times New Roman CYR" w:eastAsia="Times New Roman" w:hAnsi="Times New Roman CYR" w:cs="Times New Roman CYR"/>
                <w:color w:val="000000"/>
                <w:sz w:val="18"/>
                <w:szCs w:val="18"/>
              </w:rPr>
              <w:t>текущий</w:t>
            </w:r>
            <w:proofErr w:type="gramEnd"/>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финансовый год в валюте Российской Федерации</w:t>
            </w:r>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суммы принятых на учет в уполномоченном органе бюджетных или денежных обязательств на текущий финансовый год (с учетом неисполненных бюджетных или денежных обязатель</w:t>
            </w:r>
            <w:proofErr w:type="gramStart"/>
            <w:r w:rsidRPr="000649EC">
              <w:rPr>
                <w:rFonts w:ascii="Times New Roman CYR" w:eastAsia="Times New Roman" w:hAnsi="Times New Roman CYR" w:cs="Times New Roman CYR"/>
                <w:color w:val="000000"/>
                <w:sz w:val="18"/>
                <w:szCs w:val="18"/>
              </w:rPr>
              <w:t>ств пр</w:t>
            </w:r>
            <w:proofErr w:type="gramEnd"/>
            <w:r w:rsidRPr="000649EC">
              <w:rPr>
                <w:rFonts w:ascii="Times New Roman CYR" w:eastAsia="Times New Roman" w:hAnsi="Times New Roman CYR" w:cs="Times New Roman CYR"/>
                <w:color w:val="000000"/>
                <w:sz w:val="18"/>
                <w:szCs w:val="18"/>
              </w:rPr>
              <w:t xml:space="preserve">ошлых лет) в разрезе кодов по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2" w:name="sub_50951"/>
            <w:r w:rsidRPr="000649EC">
              <w:rPr>
                <w:rFonts w:ascii="Times New Roman CYR" w:eastAsia="Times New Roman" w:hAnsi="Times New Roman CYR" w:cs="Times New Roman CYR"/>
                <w:color w:val="000000"/>
                <w:sz w:val="18"/>
                <w:szCs w:val="18"/>
              </w:rPr>
              <w:t xml:space="preserve">9.5.1. Сумма принятых на учет </w:t>
            </w:r>
            <w:proofErr w:type="gramStart"/>
            <w:r w:rsidRPr="000649EC">
              <w:rPr>
                <w:rFonts w:ascii="Times New Roman CYR" w:eastAsia="Times New Roman" w:hAnsi="Times New Roman CYR" w:cs="Times New Roman CYR"/>
                <w:color w:val="000000"/>
                <w:sz w:val="18"/>
                <w:szCs w:val="18"/>
              </w:rPr>
              <w:t>обязательств</w:t>
            </w:r>
            <w:proofErr w:type="gramEnd"/>
            <w:r w:rsidRPr="000649EC">
              <w:rPr>
                <w:rFonts w:ascii="Times New Roman CYR" w:eastAsia="Times New Roman" w:hAnsi="Times New Roman CYR" w:cs="Times New Roman CYR"/>
                <w:color w:val="000000"/>
                <w:sz w:val="18"/>
                <w:szCs w:val="18"/>
              </w:rPr>
              <w:t xml:space="preserve"> на плановый период в валюте Российской Федерации в разрезе первого и второго года</w:t>
            </w:r>
            <w:bookmarkEnd w:id="262"/>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Указываются суммы принятых на учет в органе Федерального казначейства бюджетных или денежных обязательств на первый и на второй года планового периода в разрезе кодов по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3" w:name="sub_50096"/>
            <w:r w:rsidRPr="000649EC">
              <w:rPr>
                <w:rFonts w:ascii="Times New Roman CYR" w:eastAsia="Times New Roman" w:hAnsi="Times New Roman CYR" w:cs="Times New Roman CYR"/>
                <w:color w:val="000000"/>
                <w:sz w:val="18"/>
                <w:szCs w:val="18"/>
              </w:rPr>
              <w:t>9.6. Сумма исполненных обязательств текущего финансового года в валюте Российской Федерации</w:t>
            </w:r>
            <w:bookmarkEnd w:id="263"/>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Указываются суммы исполненных бюджетных или денежных обязательств текущего финансового года в разрезе кодов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 xml:space="preserve"> Российской Федерации.</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4" w:name="sub_50961"/>
            <w:r w:rsidRPr="000649EC">
              <w:rPr>
                <w:rFonts w:ascii="Times New Roman CYR" w:eastAsia="Times New Roman" w:hAnsi="Times New Roman CYR" w:cs="Times New Roman CYR"/>
                <w:color w:val="000000"/>
                <w:sz w:val="18"/>
                <w:szCs w:val="18"/>
              </w:rPr>
              <w:t>9.6.1. Процент исполнения бюджетных или денежных обязательств текущего финансового года</w:t>
            </w:r>
            <w:bookmarkEnd w:id="264"/>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процент исполненных бюджетных или денежных обязательств текущего финансового года в разрезе кодов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 xml:space="preserve"> Российской Федерации.</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5" w:name="sub_50097"/>
            <w:r w:rsidRPr="000649EC">
              <w:rPr>
                <w:rFonts w:ascii="Times New Roman CYR" w:eastAsia="Times New Roman" w:hAnsi="Times New Roman CYR" w:cs="Times New Roman CYR"/>
                <w:color w:val="000000"/>
                <w:sz w:val="18"/>
                <w:szCs w:val="18"/>
              </w:rPr>
              <w:t>9.7. Неисполненные обязательства текущего финансового года в валюте Российской Федерации</w:t>
            </w:r>
            <w:bookmarkEnd w:id="265"/>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Указываются суммы неисполненных бюджетных или денежных обязательств текущего финансового года в разрезе кодов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 xml:space="preserve"> Российской Федерации (показатель </w:t>
            </w:r>
            <w:r w:rsidRPr="000649EC">
              <w:rPr>
                <w:rFonts w:ascii="Times New Roman CYR" w:eastAsia="Times New Roman" w:hAnsi="Times New Roman CYR"/>
                <w:color w:val="000000"/>
                <w:sz w:val="18"/>
                <w:szCs w:val="18"/>
              </w:rPr>
              <w:t>пункта 9.4</w:t>
            </w:r>
            <w:r w:rsidRPr="000649EC">
              <w:rPr>
                <w:rFonts w:ascii="Times New Roman CYR" w:eastAsia="Times New Roman" w:hAnsi="Times New Roman CYR" w:cs="Times New Roman CYR"/>
                <w:color w:val="000000"/>
                <w:sz w:val="18"/>
                <w:szCs w:val="18"/>
              </w:rPr>
              <w:t xml:space="preserve"> минус показатель </w:t>
            </w:r>
            <w:r w:rsidRPr="000649EC">
              <w:rPr>
                <w:rFonts w:ascii="Times New Roman CYR" w:eastAsia="Times New Roman" w:hAnsi="Times New Roman CYR"/>
                <w:color w:val="000000"/>
                <w:sz w:val="18"/>
                <w:szCs w:val="18"/>
              </w:rPr>
              <w:t>пункта 9.6</w:t>
            </w:r>
            <w:r w:rsidRPr="000649EC">
              <w:rPr>
                <w:rFonts w:ascii="Times New Roman CYR" w:eastAsia="Times New Roman" w:hAnsi="Times New Roman CYR" w:cs="Times New Roman CYR"/>
                <w:color w:val="000000"/>
                <w:sz w:val="18"/>
                <w:szCs w:val="18"/>
              </w:rPr>
              <w:t>).</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6" w:name="sub_50098"/>
            <w:r w:rsidRPr="000649EC">
              <w:rPr>
                <w:rFonts w:ascii="Times New Roman CYR" w:eastAsia="Times New Roman" w:hAnsi="Times New Roman CYR" w:cs="Times New Roman CYR"/>
                <w:color w:val="000000"/>
                <w:sz w:val="18"/>
                <w:szCs w:val="18"/>
              </w:rPr>
              <w:t>9.8. Сумма неиспользованного остатка лимитов бюджетных обязательств текущего финансового года</w:t>
            </w:r>
            <w:bookmarkEnd w:id="266"/>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Указываются суммы неиспользованного остатка лимитов бюджетных обязательств текущего финансового года в разрезе кодов по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 xml:space="preserve"> (показатель пункта 8 минус показатель </w:t>
            </w:r>
            <w:r w:rsidRPr="000649EC">
              <w:rPr>
                <w:rFonts w:ascii="Times New Roman CYR" w:eastAsia="Times New Roman" w:hAnsi="Times New Roman CYR"/>
                <w:color w:val="000000"/>
                <w:sz w:val="18"/>
                <w:szCs w:val="18"/>
              </w:rPr>
              <w:t>пункта 9.6</w:t>
            </w:r>
            <w:r w:rsidRPr="000649EC">
              <w:rPr>
                <w:rFonts w:ascii="Times New Roman CYR" w:eastAsia="Times New Roman" w:hAnsi="Times New Roman CYR" w:cs="Times New Roman CYR"/>
                <w:color w:val="000000"/>
                <w:sz w:val="18"/>
                <w:szCs w:val="18"/>
              </w:rPr>
              <w:t>).</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7" w:name="sub_50981"/>
            <w:r w:rsidRPr="000649EC">
              <w:rPr>
                <w:rFonts w:ascii="Times New Roman CYR" w:eastAsia="Times New Roman" w:hAnsi="Times New Roman CYR" w:cs="Times New Roman CYR"/>
                <w:color w:val="000000"/>
                <w:sz w:val="18"/>
                <w:szCs w:val="18"/>
              </w:rPr>
              <w:t>9.8.1.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267"/>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процент неиспользованного остатка лимитов бюджетных обязательств текущего финансового года в разрезе кодов по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8" w:name="sub_50010"/>
            <w:r w:rsidRPr="000649EC">
              <w:rPr>
                <w:rFonts w:ascii="Times New Roman CYR" w:eastAsia="Times New Roman" w:hAnsi="Times New Roman CYR" w:cs="Times New Roman CYR"/>
                <w:color w:val="000000"/>
                <w:sz w:val="18"/>
                <w:szCs w:val="18"/>
              </w:rPr>
              <w:t xml:space="preserve">10. Итого по коду </w:t>
            </w:r>
            <w:r w:rsidRPr="000649EC">
              <w:rPr>
                <w:rFonts w:ascii="Times New Roman CYR" w:eastAsia="Times New Roman" w:hAnsi="Times New Roman CYR"/>
                <w:color w:val="000000"/>
                <w:sz w:val="18"/>
                <w:szCs w:val="18"/>
              </w:rPr>
              <w:t>бюджетной классификации</w:t>
            </w:r>
            <w:bookmarkEnd w:id="268"/>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итоговая сумма бюджетных или денежных обязательств </w:t>
            </w:r>
            <w:proofErr w:type="spellStart"/>
            <w:r w:rsidRPr="000649EC">
              <w:rPr>
                <w:rFonts w:ascii="Times New Roman CYR" w:eastAsia="Times New Roman" w:hAnsi="Times New Roman CYR" w:cs="Times New Roman CYR"/>
                <w:color w:val="000000"/>
                <w:sz w:val="18"/>
                <w:szCs w:val="18"/>
              </w:rPr>
              <w:t>группировочно</w:t>
            </w:r>
            <w:proofErr w:type="spellEnd"/>
            <w:r w:rsidRPr="000649EC">
              <w:rPr>
                <w:rFonts w:ascii="Times New Roman CYR" w:eastAsia="Times New Roman" w:hAnsi="Times New Roman CYR" w:cs="Times New Roman CYR"/>
                <w:color w:val="000000"/>
                <w:sz w:val="18"/>
                <w:szCs w:val="18"/>
              </w:rPr>
              <w:t xml:space="preserve"> по всем кодам </w:t>
            </w:r>
            <w:r w:rsidRPr="000649EC">
              <w:rPr>
                <w:rFonts w:ascii="Times New Roman CYR" w:eastAsia="Times New Roman" w:hAnsi="Times New Roman CYR"/>
                <w:color w:val="000000"/>
                <w:sz w:val="18"/>
                <w:szCs w:val="18"/>
              </w:rPr>
              <w:t>бюджетной классификации</w:t>
            </w:r>
            <w:r w:rsidRPr="000649EC">
              <w:rPr>
                <w:rFonts w:ascii="Times New Roman CYR" w:eastAsia="Times New Roman" w:hAnsi="Times New Roman CYR" w:cs="Times New Roman CYR"/>
                <w:color w:val="000000"/>
                <w:sz w:val="18"/>
                <w:szCs w:val="18"/>
              </w:rPr>
              <w:t xml:space="preserve"> Российской Федерации, указанным в отчете.</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69" w:name="sub_50011"/>
            <w:r w:rsidRPr="000649EC">
              <w:rPr>
                <w:rFonts w:ascii="Times New Roman CYR" w:eastAsia="Times New Roman" w:hAnsi="Times New Roman CYR" w:cs="Times New Roman CYR"/>
                <w:color w:val="000000"/>
                <w:sz w:val="18"/>
                <w:szCs w:val="18"/>
              </w:rPr>
              <w:t>11. Всего</w:t>
            </w:r>
            <w:bookmarkEnd w:id="269"/>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итоговые суммы бюджетных или денежных обязательств.</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0" w:name="sub_50012"/>
            <w:r w:rsidRPr="000649EC">
              <w:rPr>
                <w:rFonts w:ascii="Times New Roman CYR" w:eastAsia="Times New Roman" w:hAnsi="Times New Roman CYR" w:cs="Times New Roman CYR"/>
                <w:color w:val="000000"/>
                <w:sz w:val="18"/>
                <w:szCs w:val="18"/>
              </w:rPr>
              <w:t>12. Ответственный исполнитель</w:t>
            </w:r>
            <w:bookmarkEnd w:id="270"/>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должность, подпись, расшифровка подписи, телефон ответственного исполнителя, сформировавшего отчет.</w:t>
            </w:r>
          </w:p>
        </w:tc>
      </w:tr>
      <w:tr w:rsidR="00A1014E" w:rsidRPr="000649EC" w:rsidTr="00A1014E">
        <w:tc>
          <w:tcPr>
            <w:tcW w:w="396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1" w:name="sub_50013"/>
            <w:r w:rsidRPr="000649EC">
              <w:rPr>
                <w:rFonts w:ascii="Times New Roman CYR" w:eastAsia="Times New Roman" w:hAnsi="Times New Roman CYR" w:cs="Times New Roman CYR"/>
                <w:color w:val="000000"/>
                <w:sz w:val="18"/>
                <w:szCs w:val="18"/>
              </w:rPr>
              <w:t>13. Дата</w:t>
            </w:r>
            <w:bookmarkEnd w:id="271"/>
          </w:p>
        </w:tc>
        <w:tc>
          <w:tcPr>
            <w:tcW w:w="612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подписания отчета.</w:t>
            </w:r>
          </w:p>
        </w:tc>
      </w:tr>
    </w:tbl>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6949FA">
      <w:pPr>
        <w:pStyle w:val="ConsPlusNormal"/>
        <w:jc w:val="right"/>
        <w:outlineLvl w:val="1"/>
        <w:rPr>
          <w:sz w:val="18"/>
          <w:szCs w:val="18"/>
        </w:rPr>
      </w:pPr>
    </w:p>
    <w:p w:rsidR="00A1014E" w:rsidRPr="000649EC" w:rsidRDefault="00A1014E" w:rsidP="006949FA">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10</w:t>
      </w:r>
    </w:p>
    <w:p w:rsidR="00A1014E" w:rsidRPr="000649EC" w:rsidRDefault="00A1014E" w:rsidP="006949FA">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A1014E" w:rsidRPr="000649EC" w:rsidRDefault="00A1014E" w:rsidP="006949FA">
      <w:pPr>
        <w:widowControl w:val="0"/>
        <w:autoSpaceDE w:val="0"/>
        <w:autoSpaceDN w:val="0"/>
        <w:adjustRightInd w:val="0"/>
        <w:spacing w:before="108" w:after="0" w:line="240" w:lineRule="auto"/>
        <w:jc w:val="center"/>
        <w:outlineLvl w:val="0"/>
        <w:rPr>
          <w:rFonts w:eastAsia="Times New Roman"/>
          <w:b/>
          <w:bCs/>
          <w:color w:val="26282F"/>
          <w:sz w:val="18"/>
          <w:szCs w:val="18"/>
        </w:rPr>
      </w:pPr>
      <w:r w:rsidRPr="000649EC">
        <w:rPr>
          <w:rFonts w:eastAsia="Times New Roman"/>
          <w:b/>
          <w:bCs/>
          <w:color w:val="26282F"/>
          <w:sz w:val="18"/>
          <w:szCs w:val="18"/>
        </w:rPr>
        <w:t xml:space="preserve">Реквизиты отчета </w:t>
      </w:r>
    </w:p>
    <w:p w:rsidR="00A1014E" w:rsidRPr="000649EC" w:rsidRDefault="00A1014E" w:rsidP="006949FA">
      <w:pPr>
        <w:widowControl w:val="0"/>
        <w:autoSpaceDE w:val="0"/>
        <w:autoSpaceDN w:val="0"/>
        <w:adjustRightInd w:val="0"/>
        <w:spacing w:before="108"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 xml:space="preserve">Справка о неисполненных в отчетном финансовом году бюджетных обязательствах по </w:t>
      </w:r>
      <w:r w:rsidR="00DF5C4B" w:rsidRPr="000649EC">
        <w:rPr>
          <w:rFonts w:ascii="Times New Roman CYR" w:eastAsia="Times New Roman" w:hAnsi="Times New Roman CYR" w:cs="Times New Roman CYR"/>
          <w:b/>
          <w:bCs/>
          <w:color w:val="26282F"/>
          <w:sz w:val="18"/>
          <w:szCs w:val="18"/>
        </w:rPr>
        <w:t>муниципальным</w:t>
      </w:r>
      <w:r w:rsidRPr="000649EC">
        <w:rPr>
          <w:rFonts w:ascii="Times New Roman CYR" w:eastAsia="Times New Roman" w:hAnsi="Times New Roman CYR" w:cs="Times New Roman CYR"/>
          <w:b/>
          <w:bCs/>
          <w:color w:val="26282F"/>
          <w:sz w:val="18"/>
          <w:szCs w:val="18"/>
        </w:rPr>
        <w:t xml:space="preserve"> контрактам на поставку товаров, выполнение работ, оказание услуг и соглашениям (нормативным правовым актам) о предоставлении из местного бюджета субсидий юридическим лицам</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w:t>
      </w: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(с точностью до второго десятичного знака)                                                                                   Периодичность: годовая</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80"/>
        <w:gridCol w:w="6300"/>
      </w:tblGrid>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Описание реквизита</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Правила формирования, заполнения реквизита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2</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3</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2" w:name="sub_90001"/>
            <w:r w:rsidRPr="000649EC">
              <w:rPr>
                <w:rFonts w:ascii="Times New Roman CYR" w:eastAsia="Times New Roman" w:hAnsi="Times New Roman CYR" w:cs="Times New Roman CYR"/>
                <w:color w:val="000000"/>
                <w:sz w:val="18"/>
                <w:szCs w:val="18"/>
              </w:rPr>
              <w:t>1. Дата</w:t>
            </w:r>
            <w:bookmarkEnd w:id="272"/>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 состоянию на 1 января текущего финансового года.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3" w:name="sub_90002"/>
            <w:r w:rsidRPr="000649EC">
              <w:rPr>
                <w:rFonts w:ascii="Times New Roman CYR" w:eastAsia="Times New Roman" w:hAnsi="Times New Roman CYR" w:cs="Times New Roman CYR"/>
                <w:color w:val="000000"/>
                <w:sz w:val="18"/>
                <w:szCs w:val="18"/>
              </w:rPr>
              <w:t xml:space="preserve">2. </w:t>
            </w:r>
            <w:bookmarkEnd w:id="273"/>
            <w:r w:rsidRPr="000649EC">
              <w:rPr>
                <w:rFonts w:ascii="Times New Roman CYR" w:eastAsia="Times New Roman" w:hAnsi="Times New Roman CYR" w:cs="Times New Roman CYR"/>
                <w:color w:val="000000"/>
                <w:sz w:val="18"/>
                <w:szCs w:val="18"/>
              </w:rPr>
              <w:t>Уполномоченный орган</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уполномоченного органа.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4" w:name="sub_90003"/>
            <w:r w:rsidRPr="000649EC">
              <w:rPr>
                <w:rFonts w:ascii="Times New Roman CYR" w:eastAsia="Times New Roman" w:hAnsi="Times New Roman CYR" w:cs="Times New Roman CYR"/>
                <w:color w:val="000000"/>
                <w:sz w:val="18"/>
                <w:szCs w:val="18"/>
              </w:rPr>
              <w:t>3. Вид справки</w:t>
            </w:r>
            <w:bookmarkEnd w:id="274"/>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вид справки (простая, сводная).</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5" w:name="sub_90004"/>
            <w:r w:rsidRPr="000649EC">
              <w:rPr>
                <w:rFonts w:ascii="Times New Roman CYR" w:eastAsia="Times New Roman" w:hAnsi="Times New Roman CYR" w:cs="Times New Roman CYR"/>
                <w:color w:val="000000"/>
                <w:sz w:val="18"/>
                <w:szCs w:val="18"/>
              </w:rPr>
              <w:t xml:space="preserve">4. Кому: Получатель средств местного бюджета, главный распорядитель средств местного бюджета </w:t>
            </w:r>
            <w:bookmarkEnd w:id="275"/>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орган, которому представляется Справка о неисполненных бюджетных обязательствах. </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6" w:name="sub_90005"/>
            <w:r w:rsidRPr="000649EC">
              <w:rPr>
                <w:rFonts w:ascii="Times New Roman CYR" w:eastAsia="Times New Roman" w:hAnsi="Times New Roman CYR" w:cs="Times New Roman CYR"/>
                <w:color w:val="000000"/>
                <w:sz w:val="18"/>
                <w:szCs w:val="18"/>
              </w:rPr>
              <w:t>5. Код по бюджетной классификации</w:t>
            </w:r>
            <w:bookmarkEnd w:id="276"/>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Указывается составная часть кода классификации расходов местного бюджета, по которому в уполномоченном органе поставлены на учет бюджетные обязательства, возникшие из муниципальных контрактов, договоров, соглашений (нормативных правовых актах) о предоставлении субсидии юридическим лицам, подлежавших оплате в отчетном финансовом году, неисполненные по состоянию на конец отчетного финансового года (глава, раздел, подраздел, целевая статья, вид расходов) (за исключением бюджетных обязательств, связанных с реализацией</w:t>
            </w:r>
            <w:proofErr w:type="gramEnd"/>
            <w:r w:rsidRPr="000649EC">
              <w:rPr>
                <w:rFonts w:ascii="Times New Roman CYR" w:eastAsia="Times New Roman" w:hAnsi="Times New Roman CYR" w:cs="Times New Roman CYR"/>
                <w:color w:val="000000"/>
                <w:sz w:val="18"/>
                <w:szCs w:val="18"/>
              </w:rPr>
              <w:t xml:space="preserve"> капитальных вложений).</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7" w:name="sub_90006"/>
            <w:r w:rsidRPr="000649EC">
              <w:rPr>
                <w:rFonts w:ascii="Times New Roman CYR" w:eastAsia="Times New Roman" w:hAnsi="Times New Roman CYR" w:cs="Times New Roman CYR"/>
                <w:color w:val="000000"/>
                <w:sz w:val="18"/>
                <w:szCs w:val="18"/>
              </w:rPr>
              <w:t>6. Уникальный код объекта капитального строительства или объекта недвижимого имущества (мероприятия по информатизации)</w:t>
            </w:r>
            <w:bookmarkEnd w:id="277"/>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уникальный код объекта капитального строительства или объекта недвижимого, код </w:t>
            </w:r>
            <w:proofErr w:type="gramStart"/>
            <w:r w:rsidRPr="000649EC">
              <w:rPr>
                <w:rFonts w:ascii="Times New Roman CYR" w:eastAsia="Times New Roman" w:hAnsi="Times New Roman CYR" w:cs="Times New Roman CYR"/>
                <w:color w:val="000000"/>
                <w:sz w:val="18"/>
                <w:szCs w:val="18"/>
              </w:rPr>
              <w:t>мероприятия программы цифровой трансформации мероприятий органов местного</w:t>
            </w:r>
            <w:proofErr w:type="gramEnd"/>
            <w:r w:rsidRPr="000649EC">
              <w:rPr>
                <w:rFonts w:ascii="Times New Roman CYR" w:eastAsia="Times New Roman" w:hAnsi="Times New Roman CYR" w:cs="Times New Roman CYR"/>
                <w:color w:val="000000"/>
                <w:sz w:val="18"/>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(при наличии).</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8" w:name="sub_90007"/>
            <w:r w:rsidRPr="000649EC">
              <w:rPr>
                <w:rFonts w:ascii="Times New Roman CYR" w:eastAsia="Times New Roman" w:hAnsi="Times New Roman CYR" w:cs="Times New Roman CYR"/>
                <w:color w:val="000000"/>
                <w:sz w:val="18"/>
                <w:szCs w:val="18"/>
              </w:rPr>
              <w:t>7. Муниципальный заказчик (главный распорядитель средств местного бюджета)</w:t>
            </w:r>
            <w:bookmarkEnd w:id="278"/>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Указывается наименование получателя средств местного бюджета - муниципального заказчика (главного распорядителя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roofErr w:type="gramEnd"/>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79" w:name="sub_90071"/>
            <w:r w:rsidRPr="000649EC">
              <w:rPr>
                <w:rFonts w:ascii="Times New Roman CYR" w:eastAsia="Times New Roman" w:hAnsi="Times New Roman CYR" w:cs="Times New Roman CYR"/>
                <w:color w:val="000000"/>
                <w:sz w:val="18"/>
                <w:szCs w:val="18"/>
              </w:rPr>
              <w:t>7.1. Код по Сводному реестру</w:t>
            </w:r>
            <w:bookmarkEnd w:id="279"/>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соответствующей реестровой записи по Сводному реестру главного распорядителя средств местного бюджета,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0" w:name="sub_90008"/>
            <w:r w:rsidRPr="000649EC">
              <w:rPr>
                <w:rFonts w:ascii="Times New Roman CYR" w:eastAsia="Times New Roman" w:hAnsi="Times New Roman CYR" w:cs="Times New Roman CYR"/>
                <w:color w:val="000000"/>
                <w:sz w:val="18"/>
                <w:szCs w:val="18"/>
              </w:rPr>
              <w:t>8. Муниципальный контракт/ Соглашение/ Нормативный правовой акт</w:t>
            </w:r>
            <w:bookmarkEnd w:id="280"/>
          </w:p>
        </w:tc>
        <w:tc>
          <w:tcPr>
            <w:tcW w:w="630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1" w:name="sub_90081"/>
            <w:r w:rsidRPr="000649EC">
              <w:rPr>
                <w:rFonts w:ascii="Times New Roman CYR" w:eastAsia="Times New Roman" w:hAnsi="Times New Roman CYR" w:cs="Times New Roman CYR"/>
                <w:color w:val="000000"/>
                <w:sz w:val="18"/>
                <w:szCs w:val="18"/>
              </w:rPr>
              <w:t>8.1. Номер муниципального контракта/ Соглашения/ Нормативного правового акта</w:t>
            </w:r>
            <w:bookmarkEnd w:id="281"/>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номер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2" w:name="sub_90082"/>
            <w:r w:rsidRPr="000649EC">
              <w:rPr>
                <w:rFonts w:ascii="Times New Roman CYR" w:eastAsia="Times New Roman" w:hAnsi="Times New Roman CYR" w:cs="Times New Roman CYR"/>
                <w:color w:val="000000"/>
                <w:sz w:val="18"/>
                <w:szCs w:val="18"/>
              </w:rPr>
              <w:t>8.2. Дата муниципального контракта/ Соглашения/ Нормативного правового акта</w:t>
            </w:r>
            <w:bookmarkEnd w:id="282"/>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3" w:name="sub_90083"/>
            <w:r w:rsidRPr="000649EC">
              <w:rPr>
                <w:rFonts w:ascii="Times New Roman CYR" w:eastAsia="Times New Roman" w:hAnsi="Times New Roman CYR" w:cs="Times New Roman CYR"/>
                <w:color w:val="000000"/>
                <w:sz w:val="18"/>
                <w:szCs w:val="18"/>
              </w:rPr>
              <w:t>8.3. Срок исполнения муниципального контракта/ Соглашения/ Нормативного правового акта</w:t>
            </w:r>
            <w:bookmarkEnd w:id="283"/>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срок исполнения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4" w:name="sub_90084"/>
            <w:r w:rsidRPr="000649EC">
              <w:rPr>
                <w:rFonts w:ascii="Times New Roman CYR" w:eastAsia="Times New Roman" w:hAnsi="Times New Roman CYR" w:cs="Times New Roman CYR"/>
                <w:color w:val="000000"/>
                <w:sz w:val="18"/>
                <w:szCs w:val="18"/>
              </w:rPr>
              <w:t>8.4. Признак казначейского сопровождения</w:t>
            </w:r>
            <w:bookmarkEnd w:id="284"/>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в случае наличия признака казначейского сопровождения в Сведениях о бюджетном обязательстве.</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5" w:name="sub_90085"/>
            <w:r w:rsidRPr="000649EC">
              <w:rPr>
                <w:rFonts w:ascii="Times New Roman CYR" w:eastAsia="Times New Roman" w:hAnsi="Times New Roman CYR" w:cs="Times New Roman CYR"/>
                <w:color w:val="000000"/>
                <w:sz w:val="18"/>
                <w:szCs w:val="18"/>
              </w:rPr>
              <w:t>8.5. Идентификатор муниципального контракта/ Соглашения/ Нормативного правового акта</w:t>
            </w:r>
            <w:bookmarkEnd w:id="285"/>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в случае наличия Идентификатора в Сведениях о бюджетном обязательстве.</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6" w:name="sub_90009"/>
            <w:r w:rsidRPr="000649EC">
              <w:rPr>
                <w:rFonts w:ascii="Times New Roman CYR" w:eastAsia="Times New Roman" w:hAnsi="Times New Roman CYR" w:cs="Times New Roman CYR"/>
                <w:color w:val="000000"/>
                <w:sz w:val="18"/>
                <w:szCs w:val="18"/>
              </w:rPr>
              <w:t>9. Учетный номер неисполненного бюджетного обязательства отчетного финансового года</w:t>
            </w:r>
            <w:bookmarkEnd w:id="286"/>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учетный номер неисполненного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7" w:name="sub_90091"/>
            <w:r w:rsidRPr="000649EC">
              <w:rPr>
                <w:rFonts w:ascii="Times New Roman CYR" w:eastAsia="Times New Roman" w:hAnsi="Times New Roman CYR" w:cs="Times New Roman CYR"/>
                <w:color w:val="000000"/>
                <w:sz w:val="18"/>
                <w:szCs w:val="18"/>
              </w:rPr>
              <w:t>9.1. Сумма неисполненного остатка бюджетного обязательства</w:t>
            </w:r>
            <w:bookmarkEnd w:id="287"/>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сумма неисполненного остатка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 разрезе кодов по бюджетной классификации.</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8" w:name="sub_90010"/>
            <w:r w:rsidRPr="000649EC">
              <w:rPr>
                <w:rFonts w:ascii="Times New Roman CYR" w:eastAsia="Times New Roman" w:hAnsi="Times New Roman CYR" w:cs="Times New Roman CYR"/>
                <w:color w:val="000000"/>
                <w:sz w:val="18"/>
                <w:szCs w:val="18"/>
              </w:rPr>
              <w:t>10. Неисполненные в отчетном финансовом году бюджетные обязательства</w:t>
            </w:r>
            <w:bookmarkEnd w:id="288"/>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Указывается сумма неисполненных в отчетном финансовом году бюджетных обязательств, рассчитанная как сумма неисполненных остатков бюджетных обязательств отчетного финансового года, в разрезе неисполненных бюджетных обязательств (муниципальных контрактов, договоров, соглашений (нормативных правовых актах) о предоставлении субсидии юридическим лицам), сгруппированных по каждому получателю средств местного бюджета - муниципальному заказчику, главному распорядителю и по каждому коду классификации расходов местного бюджета.</w:t>
            </w:r>
            <w:proofErr w:type="gramEnd"/>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89" w:name="sub_90011"/>
            <w:r w:rsidRPr="000649EC">
              <w:rPr>
                <w:rFonts w:ascii="Times New Roman CYR" w:eastAsia="Times New Roman" w:hAnsi="Times New Roman CYR" w:cs="Times New Roman CYR"/>
                <w:color w:val="000000"/>
                <w:sz w:val="18"/>
                <w:szCs w:val="18"/>
              </w:rPr>
              <w:t>11. Неиспользованный остаток лимитов бюджетных обязательств отчетного финансового года</w:t>
            </w:r>
            <w:bookmarkEnd w:id="289"/>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Указывается неиспользованный остаток лимитов бюджетных обязательств отчетного финансового года, рассчитанный как разность между доведенными до получателя средств местного бюджета в отчетном финансовом году объемами лимитов бюджетных обязательств и исполненными бюджетными обязательствами отчетного финансового года по соответствующему коду классификации расходов местного бюджета.</w:t>
            </w:r>
            <w:proofErr w:type="gramEnd"/>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0" w:name="sub_90012"/>
            <w:r w:rsidRPr="000649EC">
              <w:rPr>
                <w:rFonts w:ascii="Times New Roman CYR" w:eastAsia="Times New Roman" w:hAnsi="Times New Roman CYR" w:cs="Times New Roman CYR"/>
                <w:color w:val="000000"/>
                <w:sz w:val="18"/>
                <w:szCs w:val="18"/>
              </w:rPr>
              <w:t>12. Сумма, в пределах которой могут быть увеличены бюджетные ассигнования текущего финансового года</w:t>
            </w:r>
            <w:bookmarkEnd w:id="290"/>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сумма, в пределах которой главному распорядителю средств местного бюджета могут быть увеличены бюджетные ассигнования текущего финансового года на оплату муниципальных контрактов, договоров, соглашений (нормативных правовых актов) о предоставлении субсидии юридическим лицам по соответствующему коду классификации расходов местного бюджета.</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этом по соответствующему коду классификации расходов местного бюджета отражается наименьшая из сумм, указанных в пунктах 10 и 11.</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1" w:name="sub_90013"/>
            <w:r w:rsidRPr="000649EC">
              <w:rPr>
                <w:rFonts w:ascii="Times New Roman CYR" w:eastAsia="Times New Roman" w:hAnsi="Times New Roman CYR" w:cs="Times New Roman CYR"/>
                <w:color w:val="000000"/>
                <w:sz w:val="18"/>
                <w:szCs w:val="18"/>
              </w:rPr>
              <w:t>13. Всего по коду главы бюджетной классификации</w:t>
            </w:r>
            <w:bookmarkEnd w:id="291"/>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итоговые данные, сгруппированные по каждому главному распорядителю средств местного бюджета.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2" w:name="sub_90014"/>
            <w:r w:rsidRPr="000649EC">
              <w:rPr>
                <w:rFonts w:ascii="Times New Roman CYR" w:eastAsia="Times New Roman" w:hAnsi="Times New Roman CYR" w:cs="Times New Roman CYR"/>
                <w:color w:val="000000"/>
                <w:sz w:val="18"/>
                <w:szCs w:val="18"/>
              </w:rPr>
              <w:t>14. Ответственный исполнитель</w:t>
            </w:r>
            <w:bookmarkEnd w:id="292"/>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должность, подпись, расшифровка подписи, телефон ответственного исполнителя, сформировавшего отчет.</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3" w:name="sub_90015"/>
            <w:r w:rsidRPr="000649EC">
              <w:rPr>
                <w:rFonts w:ascii="Times New Roman CYR" w:eastAsia="Times New Roman" w:hAnsi="Times New Roman CYR" w:cs="Times New Roman CYR"/>
                <w:color w:val="000000"/>
                <w:sz w:val="18"/>
                <w:szCs w:val="18"/>
              </w:rPr>
              <w:t>15. Дата</w:t>
            </w:r>
            <w:bookmarkEnd w:id="293"/>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подписания отчета.</w:t>
            </w:r>
          </w:p>
        </w:tc>
      </w:tr>
    </w:tbl>
    <w:p w:rsidR="00A1014E" w:rsidRPr="000649EC" w:rsidRDefault="00A1014E" w:rsidP="006949FA">
      <w:pPr>
        <w:pStyle w:val="ConsPlusNormal"/>
        <w:jc w:val="center"/>
        <w:rPr>
          <w:sz w:val="18"/>
          <w:szCs w:val="18"/>
        </w:rPr>
      </w:pPr>
    </w:p>
    <w:p w:rsidR="00A1014E" w:rsidRPr="000649EC" w:rsidRDefault="00A1014E" w:rsidP="006949FA">
      <w:pPr>
        <w:pStyle w:val="ConsPlusNormal"/>
        <w:jc w:val="right"/>
        <w:outlineLvl w:val="1"/>
        <w:rPr>
          <w:rFonts w:ascii="Times New Roman" w:hAnsi="Times New Roman" w:cs="Times New Roman"/>
          <w:sz w:val="18"/>
          <w:szCs w:val="18"/>
        </w:rPr>
      </w:pPr>
      <w:r w:rsidRPr="000649EC">
        <w:rPr>
          <w:rFonts w:ascii="Times New Roman" w:hAnsi="Times New Roman" w:cs="Times New Roman"/>
          <w:sz w:val="18"/>
          <w:szCs w:val="18"/>
        </w:rPr>
        <w:t>Приложение № 11</w:t>
      </w:r>
    </w:p>
    <w:p w:rsidR="00A1014E" w:rsidRPr="000649EC" w:rsidRDefault="00A1014E" w:rsidP="006949FA">
      <w:pPr>
        <w:pStyle w:val="ConsPlusNormal"/>
        <w:jc w:val="right"/>
        <w:rPr>
          <w:rFonts w:ascii="Times New Roman" w:hAnsi="Times New Roman" w:cs="Times New Roman"/>
          <w:sz w:val="18"/>
          <w:szCs w:val="18"/>
        </w:rPr>
      </w:pPr>
      <w:r w:rsidRPr="000649EC">
        <w:rPr>
          <w:rFonts w:ascii="Times New Roman" w:hAnsi="Times New Roman" w:cs="Times New Roman"/>
          <w:sz w:val="18"/>
          <w:szCs w:val="18"/>
        </w:rPr>
        <w:t xml:space="preserve">к Порядку </w:t>
      </w:r>
    </w:p>
    <w:p w:rsidR="00A1014E" w:rsidRPr="000649EC" w:rsidRDefault="00A1014E" w:rsidP="006949FA">
      <w:pPr>
        <w:widowControl w:val="0"/>
        <w:autoSpaceDE w:val="0"/>
        <w:autoSpaceDN w:val="0"/>
        <w:adjustRightInd w:val="0"/>
        <w:spacing w:before="108" w:after="0" w:line="240" w:lineRule="auto"/>
        <w:jc w:val="center"/>
        <w:outlineLvl w:val="0"/>
        <w:rPr>
          <w:rFonts w:eastAsia="Times New Roman"/>
          <w:b/>
          <w:bCs/>
          <w:color w:val="26282F"/>
          <w:sz w:val="18"/>
          <w:szCs w:val="18"/>
        </w:rPr>
      </w:pPr>
      <w:r w:rsidRPr="000649EC">
        <w:rPr>
          <w:rFonts w:eastAsia="Times New Roman"/>
          <w:b/>
          <w:bCs/>
          <w:color w:val="26282F"/>
          <w:sz w:val="18"/>
          <w:szCs w:val="18"/>
        </w:rPr>
        <w:t xml:space="preserve">Реквизиты отчета </w:t>
      </w:r>
    </w:p>
    <w:p w:rsidR="00A1014E" w:rsidRPr="000649EC" w:rsidRDefault="00A1014E" w:rsidP="006949FA">
      <w:pPr>
        <w:widowControl w:val="0"/>
        <w:autoSpaceDE w:val="0"/>
        <w:autoSpaceDN w:val="0"/>
        <w:adjustRightInd w:val="0"/>
        <w:spacing w:before="108" w:after="0" w:line="240" w:lineRule="auto"/>
        <w:jc w:val="center"/>
        <w:outlineLvl w:val="0"/>
        <w:rPr>
          <w:rFonts w:ascii="Times New Roman CYR" w:eastAsia="Times New Roman" w:hAnsi="Times New Roman CYR" w:cs="Times New Roman CYR"/>
          <w:b/>
          <w:bCs/>
          <w:color w:val="26282F"/>
          <w:sz w:val="18"/>
          <w:szCs w:val="18"/>
        </w:rPr>
      </w:pPr>
      <w:r w:rsidRPr="000649EC">
        <w:rPr>
          <w:rFonts w:ascii="Times New Roman CYR" w:eastAsia="Times New Roman" w:hAnsi="Times New Roman CYR" w:cs="Times New Roman CYR"/>
          <w:b/>
          <w:bCs/>
          <w:color w:val="26282F"/>
          <w:sz w:val="18"/>
          <w:szCs w:val="18"/>
        </w:rPr>
        <w:t>Информация об объеме неиспользованных на начало очередного финансового года лимитов бюджетных обязательств, в пределах которого могут быть увеличены бюджетные ассигнования на оплату муниципальных контрактов на поставку товаров, выполнение работ, оказание услуг, а также соглашений (нормативных правовых актов) о предоставлении субсидий юридическим лицам</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Единица измерения: руб.</w:t>
      </w:r>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sz w:val="18"/>
          <w:szCs w:val="18"/>
        </w:rPr>
      </w:pPr>
      <w:r w:rsidRPr="000649EC">
        <w:rPr>
          <w:rFonts w:ascii="Times New Roman CYR" w:eastAsia="Times New Roman" w:hAnsi="Times New Roman CYR" w:cs="Times New Roman CYR"/>
          <w:sz w:val="18"/>
          <w:szCs w:val="18"/>
        </w:rPr>
        <w:t>(с точностью до второго десятичного знака)</w:t>
      </w:r>
    </w:p>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80"/>
        <w:gridCol w:w="6300"/>
      </w:tblGrid>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Описание реквизита</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Правила формирования, заполнения реквизита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1</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center"/>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2</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4" w:name="sub_100001"/>
            <w:r w:rsidRPr="000649EC">
              <w:rPr>
                <w:rFonts w:ascii="Times New Roman CYR" w:eastAsia="Times New Roman" w:hAnsi="Times New Roman CYR" w:cs="Times New Roman CYR"/>
                <w:color w:val="000000"/>
                <w:sz w:val="18"/>
                <w:szCs w:val="18"/>
              </w:rPr>
              <w:t>1. Дата</w:t>
            </w:r>
            <w:bookmarkEnd w:id="294"/>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 состоянию на 1 января текущего финансового года.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5" w:name="sub_100002"/>
            <w:r w:rsidRPr="000649EC">
              <w:rPr>
                <w:rFonts w:ascii="Times New Roman CYR" w:eastAsia="Times New Roman" w:hAnsi="Times New Roman CYR" w:cs="Times New Roman CYR"/>
                <w:color w:val="000000"/>
                <w:sz w:val="18"/>
                <w:szCs w:val="18"/>
              </w:rPr>
              <w:t>2. Главный распорядитель бюджетных средств</w:t>
            </w:r>
            <w:bookmarkEnd w:id="295"/>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наименование главного распорядителя (распорядителя)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6" w:name="sub_100021"/>
            <w:r w:rsidRPr="000649EC">
              <w:rPr>
                <w:rFonts w:ascii="Times New Roman CYR" w:eastAsia="Times New Roman" w:hAnsi="Times New Roman CYR" w:cs="Times New Roman CYR"/>
                <w:color w:val="000000"/>
                <w:sz w:val="18"/>
                <w:szCs w:val="18"/>
              </w:rPr>
              <w:t>2.1. Код по сводному реестру</w:t>
            </w:r>
            <w:bookmarkEnd w:id="296"/>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код по Сводному реестру главного распорядителя бюджетных средств.</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7" w:name="sub_100003"/>
            <w:r w:rsidRPr="000649EC">
              <w:rPr>
                <w:rFonts w:ascii="Times New Roman CYR" w:eastAsia="Times New Roman" w:hAnsi="Times New Roman CYR" w:cs="Times New Roman CYR"/>
                <w:color w:val="000000"/>
                <w:sz w:val="18"/>
                <w:szCs w:val="18"/>
              </w:rPr>
              <w:t xml:space="preserve">3. Кому: наименование уполномоченного органа </w:t>
            </w:r>
            <w:bookmarkEnd w:id="297"/>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наименование уполномоченного органа </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8" w:name="sub_100004"/>
            <w:r w:rsidRPr="000649EC">
              <w:rPr>
                <w:rFonts w:ascii="Times New Roman CYR" w:eastAsia="Times New Roman" w:hAnsi="Times New Roman CYR" w:cs="Times New Roman CYR"/>
                <w:color w:val="000000"/>
                <w:sz w:val="18"/>
                <w:szCs w:val="18"/>
              </w:rPr>
              <w:t>4. Код по бюджетной классификации</w:t>
            </w:r>
            <w:bookmarkEnd w:id="298"/>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Указывается составная часть кода классификации расходов местного бюджета, по которому в уполномоченном органе в отчетном финансовом году были поставлены на учет бюджетные обязательства, возникшие на основании муниципального контракта, договора, соглашения (нормативного правового акта) о предоставлении субсидии юридическим лицам, подлежавшие в соответствии с условиями данного муниципального контракта, договора, соглашения (нормативного правового акта) о предоставлении субсидии юридическим лицам, оплате в отчетном финансовом</w:t>
            </w:r>
            <w:proofErr w:type="gramEnd"/>
            <w:r w:rsidRPr="000649EC">
              <w:rPr>
                <w:rFonts w:ascii="Times New Roman CYR" w:eastAsia="Times New Roman" w:hAnsi="Times New Roman CYR" w:cs="Times New Roman CYR"/>
                <w:color w:val="000000"/>
                <w:sz w:val="18"/>
                <w:szCs w:val="18"/>
              </w:rPr>
              <w:t xml:space="preserve"> году и не </w:t>
            </w:r>
            <w:proofErr w:type="gramStart"/>
            <w:r w:rsidRPr="000649EC">
              <w:rPr>
                <w:rFonts w:ascii="Times New Roman CYR" w:eastAsia="Times New Roman" w:hAnsi="Times New Roman CYR" w:cs="Times New Roman CYR"/>
                <w:color w:val="000000"/>
                <w:sz w:val="18"/>
                <w:szCs w:val="18"/>
              </w:rPr>
              <w:t>исполненные</w:t>
            </w:r>
            <w:proofErr w:type="gramEnd"/>
            <w:r w:rsidRPr="000649EC">
              <w:rPr>
                <w:rFonts w:ascii="Times New Roman CYR" w:eastAsia="Times New Roman" w:hAnsi="Times New Roman CYR" w:cs="Times New Roman CYR"/>
                <w:color w:val="000000"/>
                <w:sz w:val="18"/>
                <w:szCs w:val="18"/>
              </w:rPr>
              <w:t xml:space="preserve"> по состоянию на конец отчетного финансового года (глава, раздел, подраздел, целевая статья, вид расходов).</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299" w:name="sub_100005"/>
            <w:r w:rsidRPr="000649EC">
              <w:rPr>
                <w:rFonts w:ascii="Times New Roman CYR" w:eastAsia="Times New Roman" w:hAnsi="Times New Roman CYR" w:cs="Times New Roman CYR"/>
                <w:color w:val="000000"/>
                <w:sz w:val="18"/>
                <w:szCs w:val="18"/>
              </w:rPr>
              <w:t>5. Муниципальный контракт/ Соглашение/ Нормативный правовой акт</w:t>
            </w:r>
            <w:bookmarkEnd w:id="299"/>
          </w:p>
        </w:tc>
        <w:tc>
          <w:tcPr>
            <w:tcW w:w="630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0" w:name="sub_100051"/>
            <w:r w:rsidRPr="000649EC">
              <w:rPr>
                <w:rFonts w:ascii="Times New Roman CYR" w:eastAsia="Times New Roman" w:hAnsi="Times New Roman CYR" w:cs="Times New Roman CYR"/>
                <w:color w:val="000000"/>
                <w:sz w:val="18"/>
                <w:szCs w:val="18"/>
              </w:rPr>
              <w:t>5.1. Номер муниципального контракта/ Соглашения/ Нормативного правового акта</w:t>
            </w:r>
            <w:bookmarkEnd w:id="300"/>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номер муниципального контракта, договора, соглашения (нормативного правового акта) о предоставлении субсидии юридическим лицам, </w:t>
            </w:r>
            <w:proofErr w:type="gramStart"/>
            <w:r w:rsidRPr="000649EC">
              <w:rPr>
                <w:rFonts w:ascii="Times New Roman CYR" w:eastAsia="Times New Roman" w:hAnsi="Times New Roman CYR" w:cs="Times New Roman CYR"/>
                <w:color w:val="000000"/>
                <w:sz w:val="18"/>
                <w:szCs w:val="18"/>
              </w:rPr>
              <w:t>подлежавших</w:t>
            </w:r>
            <w:proofErr w:type="gramEnd"/>
            <w:r w:rsidRPr="000649EC">
              <w:rPr>
                <w:rFonts w:ascii="Times New Roman CYR" w:eastAsia="Times New Roman" w:hAnsi="Times New Roman CYR" w:cs="Times New Roman CYR"/>
                <w:color w:val="000000"/>
                <w:sz w:val="18"/>
                <w:szCs w:val="18"/>
              </w:rPr>
              <w:t xml:space="preserve"> оплате в отчетном финансовом году, на основании которого принятое бюджетное обязательство не исполнено.</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1" w:name="sub_100052"/>
            <w:r w:rsidRPr="000649EC">
              <w:rPr>
                <w:rFonts w:ascii="Times New Roman CYR" w:eastAsia="Times New Roman" w:hAnsi="Times New Roman CYR" w:cs="Times New Roman CYR"/>
                <w:color w:val="000000"/>
                <w:sz w:val="18"/>
                <w:szCs w:val="18"/>
              </w:rPr>
              <w:t>5.2. Дата муниципального контракта/ Соглашения/ Нормативного правового акта</w:t>
            </w:r>
            <w:bookmarkEnd w:id="301"/>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дата муниципального контракта, договора, соглашения (нормативного правового акта) о предоставлении субсидии юридическим лицам, </w:t>
            </w:r>
            <w:proofErr w:type="gramStart"/>
            <w:r w:rsidRPr="000649EC">
              <w:rPr>
                <w:rFonts w:ascii="Times New Roman CYR" w:eastAsia="Times New Roman" w:hAnsi="Times New Roman CYR" w:cs="Times New Roman CYR"/>
                <w:color w:val="000000"/>
                <w:sz w:val="18"/>
                <w:szCs w:val="18"/>
              </w:rPr>
              <w:t>подлежавших</w:t>
            </w:r>
            <w:proofErr w:type="gramEnd"/>
            <w:r w:rsidRPr="000649EC">
              <w:rPr>
                <w:rFonts w:ascii="Times New Roman CYR" w:eastAsia="Times New Roman" w:hAnsi="Times New Roman CYR" w:cs="Times New Roman CYR"/>
                <w:color w:val="000000"/>
                <w:sz w:val="18"/>
                <w:szCs w:val="18"/>
              </w:rPr>
              <w:t xml:space="preserve"> оплате в отчетном финансовом году, на основании которого принятое бюджетное обязательство не исполнено.</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2" w:name="sub_100053"/>
            <w:r w:rsidRPr="000649EC">
              <w:rPr>
                <w:rFonts w:ascii="Times New Roman CYR" w:eastAsia="Times New Roman" w:hAnsi="Times New Roman CYR" w:cs="Times New Roman CYR"/>
                <w:color w:val="000000"/>
                <w:sz w:val="18"/>
                <w:szCs w:val="18"/>
              </w:rPr>
              <w:t>5.3. Срок исполнения муниципального контракта/ Соглашения/ Нормативного правового акта</w:t>
            </w:r>
            <w:bookmarkEnd w:id="302"/>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срок исполнения муниципального контракта, договора, соглашения (нормативного правового акта) о предоставлении субсидии юридическим лицам, </w:t>
            </w:r>
            <w:proofErr w:type="gramStart"/>
            <w:r w:rsidRPr="000649EC">
              <w:rPr>
                <w:rFonts w:ascii="Times New Roman CYR" w:eastAsia="Times New Roman" w:hAnsi="Times New Roman CYR" w:cs="Times New Roman CYR"/>
                <w:color w:val="000000"/>
                <w:sz w:val="18"/>
                <w:szCs w:val="18"/>
              </w:rPr>
              <w:t>подлежавших</w:t>
            </w:r>
            <w:proofErr w:type="gramEnd"/>
            <w:r w:rsidRPr="000649EC">
              <w:rPr>
                <w:rFonts w:ascii="Times New Roman CYR" w:eastAsia="Times New Roman" w:hAnsi="Times New Roman CYR" w:cs="Times New Roman CYR"/>
                <w:color w:val="000000"/>
                <w:sz w:val="18"/>
                <w:szCs w:val="18"/>
              </w:rPr>
              <w:t xml:space="preserve"> оплате в отчетном финансовом году, на основании которого принятое бюджетное обязательство не исполнено.</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3" w:name="sub_100054"/>
            <w:r w:rsidRPr="000649EC">
              <w:rPr>
                <w:rFonts w:ascii="Times New Roman CYR" w:eastAsia="Times New Roman" w:hAnsi="Times New Roman CYR" w:cs="Times New Roman CYR"/>
                <w:color w:val="000000"/>
                <w:sz w:val="18"/>
                <w:szCs w:val="18"/>
              </w:rPr>
              <w:t>5.4. Идентификатор муниципального контракта/ Соглашения/ Нормативного правового акта</w:t>
            </w:r>
            <w:bookmarkEnd w:id="303"/>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идентификатор муниципального контракта, договора, соглашения (нормативного правового акта) о предоставлении субсидии юридическим лицам, </w:t>
            </w:r>
            <w:proofErr w:type="gramStart"/>
            <w:r w:rsidRPr="000649EC">
              <w:rPr>
                <w:rFonts w:ascii="Times New Roman CYR" w:eastAsia="Times New Roman" w:hAnsi="Times New Roman CYR" w:cs="Times New Roman CYR"/>
                <w:color w:val="000000"/>
                <w:sz w:val="18"/>
                <w:szCs w:val="18"/>
              </w:rPr>
              <w:t>подлежавших</w:t>
            </w:r>
            <w:proofErr w:type="gramEnd"/>
            <w:r w:rsidRPr="000649EC">
              <w:rPr>
                <w:rFonts w:ascii="Times New Roman CYR" w:eastAsia="Times New Roman" w:hAnsi="Times New Roman CYR" w:cs="Times New Roman CYR"/>
                <w:color w:val="000000"/>
                <w:sz w:val="18"/>
                <w:szCs w:val="18"/>
              </w:rPr>
              <w:t xml:space="preserve"> оплате в отчетном финансовом году, на основании которого принятое бюджетное обязательство не исполнено (при наличии).</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4" w:name="sub_100055"/>
            <w:r w:rsidRPr="000649EC">
              <w:rPr>
                <w:rFonts w:ascii="Times New Roman CYR" w:eastAsia="Times New Roman" w:hAnsi="Times New Roman CYR" w:cs="Times New Roman CYR"/>
                <w:color w:val="000000"/>
                <w:sz w:val="18"/>
                <w:szCs w:val="18"/>
              </w:rPr>
              <w:t>5.5. Уникальный код объекта капитального строительства или объекта недвижимого имущества (мероприятия по информатизации)</w:t>
            </w:r>
            <w:bookmarkEnd w:id="304"/>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 xml:space="preserve">Указывается уникальный код объекта капитального строительства или объекта недвижимого имущества, код </w:t>
            </w:r>
            <w:proofErr w:type="gramStart"/>
            <w:r w:rsidRPr="000649EC">
              <w:rPr>
                <w:rFonts w:ascii="Times New Roman CYR" w:eastAsia="Times New Roman" w:hAnsi="Times New Roman CYR" w:cs="Times New Roman CYR"/>
                <w:color w:val="000000"/>
                <w:sz w:val="18"/>
                <w:szCs w:val="18"/>
              </w:rPr>
              <w:t>мероприятия программы цифровой трансформации мероприятий органов местного</w:t>
            </w:r>
            <w:proofErr w:type="gramEnd"/>
            <w:r w:rsidRPr="000649EC">
              <w:rPr>
                <w:rFonts w:ascii="Times New Roman CYR" w:eastAsia="Times New Roman" w:hAnsi="Times New Roman CYR" w:cs="Times New Roman CYR"/>
                <w:color w:val="000000"/>
                <w:sz w:val="18"/>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 (при наличии).</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5" w:name="sub_100006"/>
            <w:r w:rsidRPr="000649EC">
              <w:rPr>
                <w:rFonts w:ascii="Times New Roman CYR" w:eastAsia="Times New Roman" w:hAnsi="Times New Roman CYR" w:cs="Times New Roman CYR"/>
                <w:color w:val="000000"/>
                <w:sz w:val="18"/>
                <w:szCs w:val="18"/>
              </w:rPr>
              <w:t>6. Неиспользованный остаток лимитов бюджетных</w:t>
            </w:r>
            <w:bookmarkEnd w:id="305"/>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обязательств 20___</w:t>
            </w:r>
            <w:proofErr w:type="gramStart"/>
            <w:r w:rsidRPr="000649EC">
              <w:rPr>
                <w:rFonts w:ascii="Times New Roman CYR" w:eastAsia="Times New Roman" w:hAnsi="Times New Roman CYR" w:cs="Times New Roman CYR"/>
                <w:color w:val="000000"/>
                <w:sz w:val="18"/>
                <w:szCs w:val="18"/>
              </w:rPr>
              <w:t>отчетного</w:t>
            </w:r>
            <w:proofErr w:type="gramEnd"/>
          </w:p>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финансового года</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неиспользованный остаток лимитов бюджетных обязательств отчетного финансового года по каждому коду классификации расходов местного бюджета и каждому муниципальному контракту, договору, соглашению, нормативному правовому акту, в том числе по уникальному коду объекта капитального строительства или объекта недвижимого имущества (мероприятию по информатизации).</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6" w:name="sub_100007"/>
            <w:r w:rsidRPr="000649EC">
              <w:rPr>
                <w:rFonts w:ascii="Times New Roman CYR" w:eastAsia="Times New Roman" w:hAnsi="Times New Roman CYR" w:cs="Times New Roman CYR"/>
                <w:color w:val="000000"/>
                <w:sz w:val="18"/>
                <w:szCs w:val="18"/>
              </w:rPr>
              <w:t>7. Неисполненные бюджетные обязательства отчетного финансового года</w:t>
            </w:r>
            <w:bookmarkEnd w:id="306"/>
          </w:p>
        </w:tc>
        <w:tc>
          <w:tcPr>
            <w:tcW w:w="6300" w:type="dxa"/>
            <w:tcBorders>
              <w:top w:val="single" w:sz="4" w:space="0" w:color="auto"/>
              <w:left w:val="single" w:sz="4" w:space="0" w:color="auto"/>
              <w:bottom w:val="single" w:sz="4" w:space="0" w:color="auto"/>
              <w:right w:val="single" w:sz="4" w:space="0" w:color="auto"/>
            </w:tcBorders>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7" w:name="sub_100071"/>
            <w:r w:rsidRPr="000649EC">
              <w:rPr>
                <w:rFonts w:ascii="Times New Roman CYR" w:eastAsia="Times New Roman" w:hAnsi="Times New Roman CYR" w:cs="Times New Roman CYR"/>
                <w:color w:val="000000"/>
                <w:sz w:val="18"/>
                <w:szCs w:val="18"/>
              </w:rPr>
              <w:t>7.1. Всего</w:t>
            </w:r>
            <w:bookmarkEnd w:id="307"/>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общий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актах) о предоставлении субсидии юридическим лицам по каждому муниципальному контракту, договору, соглашению, нормативному правовому акту.</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8" w:name="sub_100072"/>
            <w:r w:rsidRPr="000649EC">
              <w:rPr>
                <w:rFonts w:ascii="Times New Roman CYR" w:eastAsia="Times New Roman" w:hAnsi="Times New Roman CYR" w:cs="Times New Roman CYR"/>
                <w:color w:val="000000"/>
                <w:sz w:val="18"/>
                <w:szCs w:val="18"/>
              </w:rPr>
              <w:t>7.2. из них, подлежащие исполнению в текущем финансовом году</w:t>
            </w:r>
            <w:bookmarkEnd w:id="308"/>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Указывается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актах) о предоставлении субсидии юридическим лицам, подлежащих исполнению в текущем финансовом году, на который могут быть увеличены бюджетные ассигнования главного распорядителя средств местного бюджета в текущем финансовом году для завершения расчетов по указанным муниципальным контрактам, договорам, соглашениям (нормативным правовым актам) о предоставлении</w:t>
            </w:r>
            <w:proofErr w:type="gramEnd"/>
            <w:r w:rsidRPr="000649EC">
              <w:rPr>
                <w:rFonts w:ascii="Times New Roman CYR" w:eastAsia="Times New Roman" w:hAnsi="Times New Roman CYR" w:cs="Times New Roman CYR"/>
                <w:color w:val="000000"/>
                <w:sz w:val="18"/>
                <w:szCs w:val="18"/>
              </w:rPr>
              <w:t xml:space="preserve"> субсидии юридическим лицам, по каждому коду классификации расходов местного бюджета, уникальному коду объекта капитального строительства или объекта недвижимого имущества (мероприятию по информатизации) и каждому муниципальному контракту, договору, соглашению, нормативному правовому акту.</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09" w:name="sub_100008"/>
            <w:r w:rsidRPr="000649EC">
              <w:rPr>
                <w:rFonts w:ascii="Times New Roman CYR" w:eastAsia="Times New Roman" w:hAnsi="Times New Roman CYR" w:cs="Times New Roman CYR"/>
                <w:color w:val="000000"/>
                <w:sz w:val="18"/>
                <w:szCs w:val="18"/>
              </w:rPr>
              <w:t xml:space="preserve">8. </w:t>
            </w:r>
            <w:proofErr w:type="gramStart"/>
            <w:r w:rsidRPr="000649EC">
              <w:rPr>
                <w:rFonts w:ascii="Times New Roman CYR" w:eastAsia="Times New Roman" w:hAnsi="Times New Roman CYR" w:cs="Times New Roman CYR"/>
                <w:color w:val="000000"/>
                <w:sz w:val="18"/>
                <w:szCs w:val="18"/>
              </w:rPr>
              <w:t>Сумма</w:t>
            </w:r>
            <w:proofErr w:type="gramEnd"/>
            <w:r w:rsidRPr="000649EC">
              <w:rPr>
                <w:rFonts w:ascii="Times New Roman CYR" w:eastAsia="Times New Roman" w:hAnsi="Times New Roman CYR" w:cs="Times New Roman CYR"/>
                <w:color w:val="000000"/>
                <w:sz w:val="18"/>
                <w:szCs w:val="18"/>
              </w:rPr>
              <w:t xml:space="preserve"> на которую могут быть увеличены бюджетные ассигнования в текущем финансовом году</w:t>
            </w:r>
            <w:bookmarkEnd w:id="309"/>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proofErr w:type="gramStart"/>
            <w:r w:rsidRPr="000649EC">
              <w:rPr>
                <w:rFonts w:ascii="Times New Roman CYR" w:eastAsia="Times New Roman" w:hAnsi="Times New Roman CYR" w:cs="Times New Roman CYR"/>
                <w:color w:val="000000"/>
                <w:sz w:val="18"/>
                <w:szCs w:val="18"/>
              </w:rPr>
              <w:t>Указывается сумма, на которую главному распорядителю средств местного бюджета в текущем финансовом году могут быть увеличены бюджетные ассигнования на оплату неисполненных бюджетных обязательств, возникших на основании муниципальных контрактов, договоров, соглашений (нормативных правовых актов) о предоставлении субсидии юридическим лицам, подлежавших в соответствии с условиями данных контрактов, договоров, соглашений (нормативных правовых актов) о предоставлении субсидии юридическим лицам оплате в отчетном финансовом году</w:t>
            </w:r>
            <w:proofErr w:type="gramEnd"/>
            <w:r w:rsidRPr="000649EC">
              <w:rPr>
                <w:rFonts w:ascii="Times New Roman CYR" w:eastAsia="Times New Roman" w:hAnsi="Times New Roman CYR" w:cs="Times New Roman CYR"/>
                <w:color w:val="000000"/>
                <w:sz w:val="18"/>
                <w:szCs w:val="18"/>
              </w:rPr>
              <w:t xml:space="preserve"> по каждому коду классификации расходов местного бюджета и каждому муниципальному контракту, договору, соглашению, нормативному правовому акту.</w:t>
            </w:r>
          </w:p>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При этом по соответствующему коду классификации расходов местного бюджета и каждому муниципальному контракту, договору, соглашению, нормативному правовому акту отражается наименьшая из сумм, указанных в пунктах 6 и 7.2.</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10" w:name="sub_100009"/>
            <w:r w:rsidRPr="000649EC">
              <w:rPr>
                <w:rFonts w:ascii="Times New Roman CYR" w:eastAsia="Times New Roman" w:hAnsi="Times New Roman CYR" w:cs="Times New Roman CYR"/>
                <w:color w:val="000000"/>
                <w:sz w:val="18"/>
                <w:szCs w:val="18"/>
              </w:rPr>
              <w:t>9. Руководитель (уполномоченное лицо) главного распорядителя средств местного бюджета</w:t>
            </w:r>
            <w:bookmarkEnd w:id="310"/>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должность, подпись, расшифровка подписи руководителя (уполномоченного лица) главного распорядителя средств местного бюджета.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11" w:name="sub_100010"/>
            <w:r w:rsidRPr="000649EC">
              <w:rPr>
                <w:rFonts w:ascii="Times New Roman CYR" w:eastAsia="Times New Roman" w:hAnsi="Times New Roman CYR" w:cs="Times New Roman CYR"/>
                <w:color w:val="000000"/>
                <w:sz w:val="18"/>
                <w:szCs w:val="18"/>
              </w:rPr>
              <w:t>10. Главный бухгалтер (уполномоченное лицо) главного распорядителя средств местного бюджета</w:t>
            </w:r>
            <w:bookmarkEnd w:id="311"/>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должность, подпись, расшифровка подписи главного бухгалтера (уполномоченного лица) главного распорядителя средств местного бюджета.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12" w:name="sub_100011"/>
            <w:r w:rsidRPr="000649EC">
              <w:rPr>
                <w:rFonts w:ascii="Times New Roman CYR" w:eastAsia="Times New Roman" w:hAnsi="Times New Roman CYR" w:cs="Times New Roman CYR"/>
                <w:color w:val="000000"/>
                <w:sz w:val="18"/>
                <w:szCs w:val="18"/>
              </w:rPr>
              <w:t xml:space="preserve">11. Руководитель (уполномоченное лицо) </w:t>
            </w:r>
            <w:bookmarkEnd w:id="312"/>
            <w:r w:rsidRPr="000649EC">
              <w:rPr>
                <w:rFonts w:ascii="Times New Roman CYR" w:eastAsia="Times New Roman" w:hAnsi="Times New Roman CYR" w:cs="Times New Roman CYR"/>
                <w:color w:val="000000"/>
                <w:sz w:val="18"/>
                <w:szCs w:val="18"/>
              </w:rPr>
              <w:t>уполномоченного органа</w:t>
            </w:r>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Указываются должность, подпись, расшифровка подписи руководителя (уполномоченного лица) уполномоченного органа.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13" w:name="sub_100013"/>
            <w:r w:rsidRPr="000649EC">
              <w:rPr>
                <w:rFonts w:ascii="Times New Roman CYR" w:eastAsia="Times New Roman" w:hAnsi="Times New Roman CYR" w:cs="Times New Roman CYR"/>
                <w:color w:val="000000"/>
                <w:sz w:val="18"/>
                <w:szCs w:val="18"/>
              </w:rPr>
              <w:t>12. Дата</w:t>
            </w:r>
            <w:bookmarkEnd w:id="313"/>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подписания отчета главным распорядителем средств местного бюджета.</w:t>
            </w:r>
          </w:p>
        </w:tc>
      </w:tr>
      <w:tr w:rsidR="00A1014E" w:rsidRPr="000649EC" w:rsidTr="00A1014E">
        <w:tc>
          <w:tcPr>
            <w:tcW w:w="378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rPr>
                <w:rFonts w:ascii="Times New Roman CYR" w:eastAsia="Times New Roman" w:hAnsi="Times New Roman CYR" w:cs="Times New Roman CYR"/>
                <w:color w:val="000000"/>
                <w:sz w:val="18"/>
                <w:szCs w:val="18"/>
              </w:rPr>
            </w:pPr>
            <w:bookmarkStart w:id="314" w:name="sub_100014"/>
            <w:r w:rsidRPr="000649EC">
              <w:rPr>
                <w:rFonts w:ascii="Times New Roman CYR" w:eastAsia="Times New Roman" w:hAnsi="Times New Roman CYR" w:cs="Times New Roman CYR"/>
                <w:color w:val="000000"/>
                <w:sz w:val="18"/>
                <w:szCs w:val="18"/>
              </w:rPr>
              <w:t>14. Дата</w:t>
            </w:r>
            <w:bookmarkEnd w:id="314"/>
          </w:p>
        </w:tc>
        <w:tc>
          <w:tcPr>
            <w:tcW w:w="6300" w:type="dxa"/>
            <w:tcBorders>
              <w:top w:val="single" w:sz="4" w:space="0" w:color="auto"/>
              <w:left w:val="single" w:sz="4" w:space="0" w:color="auto"/>
              <w:bottom w:val="single" w:sz="4" w:space="0" w:color="auto"/>
              <w:right w:val="single" w:sz="4" w:space="0" w:color="auto"/>
            </w:tcBorders>
            <w:hideMark/>
          </w:tcPr>
          <w:p w:rsidR="00A1014E" w:rsidRPr="000649EC" w:rsidRDefault="00A1014E" w:rsidP="006949FA">
            <w:pPr>
              <w:widowControl w:val="0"/>
              <w:autoSpaceDE w:val="0"/>
              <w:autoSpaceDN w:val="0"/>
              <w:adjustRightInd w:val="0"/>
              <w:spacing w:after="0" w:line="240" w:lineRule="auto"/>
              <w:jc w:val="both"/>
              <w:rPr>
                <w:rFonts w:ascii="Times New Roman CYR" w:eastAsia="Times New Roman" w:hAnsi="Times New Roman CYR" w:cs="Times New Roman CYR"/>
                <w:color w:val="000000"/>
                <w:sz w:val="18"/>
                <w:szCs w:val="18"/>
              </w:rPr>
            </w:pPr>
            <w:r w:rsidRPr="000649EC">
              <w:rPr>
                <w:rFonts w:ascii="Times New Roman CYR" w:eastAsia="Times New Roman" w:hAnsi="Times New Roman CYR" w:cs="Times New Roman CYR"/>
                <w:color w:val="000000"/>
                <w:sz w:val="18"/>
                <w:szCs w:val="18"/>
              </w:rPr>
              <w:t>Указывается дата подписания отчета уполномоченным органом.</w:t>
            </w:r>
          </w:p>
        </w:tc>
      </w:tr>
    </w:tbl>
    <w:p w:rsidR="00A1014E" w:rsidRPr="000649EC" w:rsidRDefault="00A1014E" w:rsidP="006949FA">
      <w:pPr>
        <w:widowControl w:val="0"/>
        <w:autoSpaceDE w:val="0"/>
        <w:autoSpaceDN w:val="0"/>
        <w:adjustRightInd w:val="0"/>
        <w:spacing w:after="0" w:line="240" w:lineRule="auto"/>
        <w:ind w:firstLine="720"/>
        <w:jc w:val="both"/>
        <w:rPr>
          <w:rFonts w:ascii="Times New Roman CYR" w:eastAsia="Times New Roman" w:hAnsi="Times New Roman CYR" w:cs="Times New Roman CYR"/>
          <w:sz w:val="18"/>
          <w:szCs w:val="18"/>
        </w:rPr>
      </w:pPr>
    </w:p>
    <w:p w:rsidR="00A1014E" w:rsidRPr="000649EC" w:rsidRDefault="00A1014E" w:rsidP="00A1014E">
      <w:pPr>
        <w:pStyle w:val="ConsPlusNormal"/>
        <w:jc w:val="center"/>
        <w:rPr>
          <w:sz w:val="18"/>
          <w:szCs w:val="18"/>
        </w:rPr>
      </w:pPr>
    </w:p>
    <w:p w:rsidR="00A1014E" w:rsidRPr="000649EC" w:rsidRDefault="00A1014E" w:rsidP="00A1014E">
      <w:pPr>
        <w:rPr>
          <w:sz w:val="18"/>
          <w:szCs w:val="18"/>
        </w:rPr>
      </w:pPr>
    </w:p>
    <w:p w:rsidR="00C709A3" w:rsidRPr="000649EC" w:rsidRDefault="00C709A3" w:rsidP="00C709A3">
      <w:pPr>
        <w:rPr>
          <w:sz w:val="18"/>
          <w:szCs w:val="18"/>
        </w:rPr>
      </w:pPr>
    </w:p>
    <w:p w:rsidR="00C709A3" w:rsidRPr="000649EC" w:rsidRDefault="00C709A3" w:rsidP="00C709A3">
      <w:pPr>
        <w:rPr>
          <w:sz w:val="18"/>
          <w:szCs w:val="18"/>
        </w:rPr>
      </w:pPr>
    </w:p>
    <w:p w:rsidR="00C709A3" w:rsidRPr="000649EC" w:rsidRDefault="00C709A3" w:rsidP="00C709A3">
      <w:pPr>
        <w:rPr>
          <w:sz w:val="18"/>
          <w:szCs w:val="18"/>
        </w:rPr>
      </w:pPr>
    </w:p>
    <w:p w:rsidR="00C709A3" w:rsidRPr="000649EC" w:rsidRDefault="00C709A3" w:rsidP="00C709A3">
      <w:pPr>
        <w:rPr>
          <w:sz w:val="18"/>
          <w:szCs w:val="18"/>
        </w:rPr>
      </w:pPr>
    </w:p>
    <w:p w:rsidR="00C709A3" w:rsidRPr="000649EC" w:rsidRDefault="00C709A3" w:rsidP="00C709A3">
      <w:pPr>
        <w:rPr>
          <w:sz w:val="18"/>
          <w:szCs w:val="18"/>
        </w:rPr>
      </w:pPr>
    </w:p>
    <w:p w:rsidR="00C709A3" w:rsidRPr="000649EC" w:rsidRDefault="00C709A3" w:rsidP="00C709A3">
      <w:pPr>
        <w:rPr>
          <w:sz w:val="18"/>
          <w:szCs w:val="18"/>
        </w:rPr>
      </w:pPr>
    </w:p>
    <w:p w:rsidR="00C709A3" w:rsidRPr="000649EC" w:rsidRDefault="00C709A3" w:rsidP="00C709A3">
      <w:pPr>
        <w:rPr>
          <w:sz w:val="18"/>
          <w:szCs w:val="18"/>
        </w:rPr>
      </w:pPr>
    </w:p>
    <w:p w:rsidR="00C709A3" w:rsidRPr="000649EC" w:rsidRDefault="00C709A3" w:rsidP="00C709A3">
      <w:pPr>
        <w:spacing w:after="0" w:line="240" w:lineRule="auto"/>
        <w:rPr>
          <w:sz w:val="18"/>
          <w:szCs w:val="18"/>
        </w:rPr>
      </w:pPr>
    </w:p>
    <w:p w:rsidR="00CF5E71" w:rsidRPr="000649EC" w:rsidRDefault="00CF5E71">
      <w:pPr>
        <w:rPr>
          <w:sz w:val="18"/>
          <w:szCs w:val="18"/>
        </w:rPr>
      </w:pPr>
    </w:p>
    <w:sectPr w:rsidR="00CF5E71" w:rsidRPr="000649EC" w:rsidSect="006B102E">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377B9"/>
    <w:multiLevelType w:val="hybridMultilevel"/>
    <w:tmpl w:val="BDCEFB68"/>
    <w:lvl w:ilvl="0" w:tplc="0DF0EC16">
      <w:start w:val="3"/>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44D01EB1"/>
    <w:multiLevelType w:val="multilevel"/>
    <w:tmpl w:val="44D01EB1"/>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9A3"/>
    <w:rsid w:val="00035583"/>
    <w:rsid w:val="00054544"/>
    <w:rsid w:val="000649EC"/>
    <w:rsid w:val="000E09A6"/>
    <w:rsid w:val="00102027"/>
    <w:rsid w:val="00174A17"/>
    <w:rsid w:val="001E0470"/>
    <w:rsid w:val="001E0BCD"/>
    <w:rsid w:val="001F44F4"/>
    <w:rsid w:val="002250F8"/>
    <w:rsid w:val="00261D67"/>
    <w:rsid w:val="00271BC4"/>
    <w:rsid w:val="002D5CE3"/>
    <w:rsid w:val="003114C6"/>
    <w:rsid w:val="00357AE3"/>
    <w:rsid w:val="00365465"/>
    <w:rsid w:val="004B1ED3"/>
    <w:rsid w:val="004F3943"/>
    <w:rsid w:val="005664A6"/>
    <w:rsid w:val="005C194F"/>
    <w:rsid w:val="006949FA"/>
    <w:rsid w:val="006B102E"/>
    <w:rsid w:val="006C4D94"/>
    <w:rsid w:val="006C539B"/>
    <w:rsid w:val="006E3F47"/>
    <w:rsid w:val="00703873"/>
    <w:rsid w:val="00837A1F"/>
    <w:rsid w:val="00886C38"/>
    <w:rsid w:val="009C4F2D"/>
    <w:rsid w:val="00A1014E"/>
    <w:rsid w:val="00A11C5B"/>
    <w:rsid w:val="00A837E6"/>
    <w:rsid w:val="00AA2EB0"/>
    <w:rsid w:val="00BB6C03"/>
    <w:rsid w:val="00C2340C"/>
    <w:rsid w:val="00C709A3"/>
    <w:rsid w:val="00CF5E71"/>
    <w:rsid w:val="00D76F84"/>
    <w:rsid w:val="00D80A7E"/>
    <w:rsid w:val="00DD2EFA"/>
    <w:rsid w:val="00DF5C4B"/>
    <w:rsid w:val="00E161A5"/>
    <w:rsid w:val="00EF21E4"/>
    <w:rsid w:val="00EF3E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9A3"/>
    <w:rPr>
      <w:rFonts w:eastAsia="Calibri" w:cs="Times New Roman"/>
      <w:szCs w:val="28"/>
    </w:rPr>
  </w:style>
  <w:style w:type="paragraph" w:styleId="1">
    <w:name w:val="heading 1"/>
    <w:basedOn w:val="a"/>
    <w:next w:val="a"/>
    <w:link w:val="10"/>
    <w:uiPriority w:val="9"/>
    <w:qFormat/>
    <w:rsid w:val="00E161A5"/>
    <w:pPr>
      <w:spacing w:before="480" w:after="0"/>
      <w:contextualSpacing/>
      <w:outlineLvl w:val="0"/>
    </w:pPr>
    <w:rPr>
      <w:rFonts w:asciiTheme="majorHAnsi" w:eastAsiaTheme="majorEastAsia" w:hAnsiTheme="majorHAnsi" w:cstheme="majorBidi"/>
      <w:b/>
      <w:bCs/>
    </w:rPr>
  </w:style>
  <w:style w:type="paragraph" w:styleId="2">
    <w:name w:val="heading 2"/>
    <w:basedOn w:val="a"/>
    <w:next w:val="a"/>
    <w:link w:val="20"/>
    <w:uiPriority w:val="9"/>
    <w:semiHidden/>
    <w:unhideWhenUsed/>
    <w:qFormat/>
    <w:rsid w:val="00E161A5"/>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semiHidden/>
    <w:unhideWhenUsed/>
    <w:qFormat/>
    <w:rsid w:val="00E161A5"/>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semiHidden/>
    <w:unhideWhenUsed/>
    <w:qFormat/>
    <w:rsid w:val="00E161A5"/>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E161A5"/>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E161A5"/>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E161A5"/>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161A5"/>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E161A5"/>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61A5"/>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semiHidden/>
    <w:rsid w:val="00E161A5"/>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semiHidden/>
    <w:rsid w:val="00E161A5"/>
    <w:rPr>
      <w:rFonts w:asciiTheme="majorHAnsi" w:eastAsiaTheme="majorEastAsia" w:hAnsiTheme="majorHAnsi" w:cstheme="majorBidi"/>
      <w:b/>
      <w:bCs/>
    </w:rPr>
  </w:style>
  <w:style w:type="character" w:customStyle="1" w:styleId="40">
    <w:name w:val="Заголовок 4 Знак"/>
    <w:basedOn w:val="a0"/>
    <w:link w:val="4"/>
    <w:uiPriority w:val="9"/>
    <w:semiHidden/>
    <w:rsid w:val="00E161A5"/>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E161A5"/>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E161A5"/>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E161A5"/>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161A5"/>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E161A5"/>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E161A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4">
    <w:name w:val="Название Знак"/>
    <w:basedOn w:val="a0"/>
    <w:link w:val="a3"/>
    <w:uiPriority w:val="10"/>
    <w:rsid w:val="00E161A5"/>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E161A5"/>
    <w:pPr>
      <w:spacing w:after="600"/>
    </w:pPr>
    <w:rPr>
      <w:rFonts w:asciiTheme="majorHAnsi" w:eastAsiaTheme="majorEastAsia" w:hAnsiTheme="majorHAnsi" w:cstheme="majorBidi"/>
      <w:i/>
      <w:iCs/>
      <w:spacing w:val="13"/>
      <w:sz w:val="24"/>
      <w:szCs w:val="24"/>
    </w:rPr>
  </w:style>
  <w:style w:type="character" w:customStyle="1" w:styleId="a6">
    <w:name w:val="Подзаголовок Знак"/>
    <w:basedOn w:val="a0"/>
    <w:link w:val="a5"/>
    <w:uiPriority w:val="11"/>
    <w:rsid w:val="00E161A5"/>
    <w:rPr>
      <w:rFonts w:asciiTheme="majorHAnsi" w:eastAsiaTheme="majorEastAsia" w:hAnsiTheme="majorHAnsi" w:cstheme="majorBidi"/>
      <w:i/>
      <w:iCs/>
      <w:spacing w:val="13"/>
      <w:sz w:val="24"/>
      <w:szCs w:val="24"/>
    </w:rPr>
  </w:style>
  <w:style w:type="character" w:styleId="a7">
    <w:name w:val="Strong"/>
    <w:uiPriority w:val="22"/>
    <w:qFormat/>
    <w:rsid w:val="00E161A5"/>
    <w:rPr>
      <w:b/>
      <w:bCs/>
    </w:rPr>
  </w:style>
  <w:style w:type="character" w:styleId="a8">
    <w:name w:val="Emphasis"/>
    <w:uiPriority w:val="20"/>
    <w:qFormat/>
    <w:rsid w:val="00E161A5"/>
    <w:rPr>
      <w:b/>
      <w:bCs/>
      <w:i/>
      <w:iCs/>
      <w:spacing w:val="10"/>
      <w:bdr w:val="none" w:sz="0" w:space="0" w:color="auto"/>
      <w:shd w:val="clear" w:color="auto" w:fill="auto"/>
    </w:rPr>
  </w:style>
  <w:style w:type="paragraph" w:styleId="a9">
    <w:name w:val="No Spacing"/>
    <w:basedOn w:val="a"/>
    <w:uiPriority w:val="1"/>
    <w:qFormat/>
    <w:rsid w:val="00E161A5"/>
    <w:pPr>
      <w:spacing w:after="0" w:line="240" w:lineRule="auto"/>
    </w:pPr>
  </w:style>
  <w:style w:type="paragraph" w:styleId="aa">
    <w:name w:val="List Paragraph"/>
    <w:basedOn w:val="a"/>
    <w:uiPriority w:val="34"/>
    <w:qFormat/>
    <w:rsid w:val="00E161A5"/>
    <w:pPr>
      <w:ind w:left="720"/>
      <w:contextualSpacing/>
    </w:pPr>
  </w:style>
  <w:style w:type="paragraph" w:styleId="21">
    <w:name w:val="Quote"/>
    <w:basedOn w:val="a"/>
    <w:next w:val="a"/>
    <w:link w:val="22"/>
    <w:uiPriority w:val="29"/>
    <w:qFormat/>
    <w:rsid w:val="00E161A5"/>
    <w:pPr>
      <w:spacing w:before="200" w:after="0"/>
      <w:ind w:left="360" w:right="360"/>
    </w:pPr>
    <w:rPr>
      <w:i/>
      <w:iCs/>
    </w:rPr>
  </w:style>
  <w:style w:type="character" w:customStyle="1" w:styleId="22">
    <w:name w:val="Цитата 2 Знак"/>
    <w:basedOn w:val="a0"/>
    <w:link w:val="21"/>
    <w:uiPriority w:val="29"/>
    <w:rsid w:val="00E161A5"/>
    <w:rPr>
      <w:i/>
      <w:iCs/>
    </w:rPr>
  </w:style>
  <w:style w:type="paragraph" w:styleId="ab">
    <w:name w:val="Intense Quote"/>
    <w:basedOn w:val="a"/>
    <w:next w:val="a"/>
    <w:link w:val="ac"/>
    <w:uiPriority w:val="30"/>
    <w:qFormat/>
    <w:rsid w:val="00E161A5"/>
    <w:pPr>
      <w:pBdr>
        <w:bottom w:val="single" w:sz="4" w:space="1" w:color="auto"/>
      </w:pBdr>
      <w:spacing w:before="200" w:after="280"/>
      <w:ind w:left="1008" w:right="1152"/>
      <w:jc w:val="both"/>
    </w:pPr>
    <w:rPr>
      <w:b/>
      <w:bCs/>
      <w:i/>
      <w:iCs/>
    </w:rPr>
  </w:style>
  <w:style w:type="character" w:customStyle="1" w:styleId="ac">
    <w:name w:val="Выделенная цитата Знак"/>
    <w:basedOn w:val="a0"/>
    <w:link w:val="ab"/>
    <w:uiPriority w:val="30"/>
    <w:rsid w:val="00E161A5"/>
    <w:rPr>
      <w:b/>
      <w:bCs/>
      <w:i/>
      <w:iCs/>
    </w:rPr>
  </w:style>
  <w:style w:type="character" w:styleId="ad">
    <w:name w:val="Subtle Emphasis"/>
    <w:uiPriority w:val="19"/>
    <w:qFormat/>
    <w:rsid w:val="00E161A5"/>
    <w:rPr>
      <w:i/>
      <w:iCs/>
    </w:rPr>
  </w:style>
  <w:style w:type="character" w:styleId="ae">
    <w:name w:val="Intense Emphasis"/>
    <w:uiPriority w:val="21"/>
    <w:qFormat/>
    <w:rsid w:val="00E161A5"/>
    <w:rPr>
      <w:b/>
      <w:bCs/>
    </w:rPr>
  </w:style>
  <w:style w:type="character" w:styleId="af">
    <w:name w:val="Subtle Reference"/>
    <w:uiPriority w:val="31"/>
    <w:qFormat/>
    <w:rsid w:val="00E161A5"/>
    <w:rPr>
      <w:smallCaps/>
    </w:rPr>
  </w:style>
  <w:style w:type="character" w:styleId="af0">
    <w:name w:val="Intense Reference"/>
    <w:uiPriority w:val="32"/>
    <w:qFormat/>
    <w:rsid w:val="00E161A5"/>
    <w:rPr>
      <w:smallCaps/>
      <w:spacing w:val="5"/>
      <w:u w:val="single"/>
    </w:rPr>
  </w:style>
  <w:style w:type="character" w:styleId="af1">
    <w:name w:val="Book Title"/>
    <w:uiPriority w:val="33"/>
    <w:qFormat/>
    <w:rsid w:val="00E161A5"/>
    <w:rPr>
      <w:i/>
      <w:iCs/>
      <w:smallCaps/>
      <w:spacing w:val="5"/>
    </w:rPr>
  </w:style>
  <w:style w:type="paragraph" w:styleId="af2">
    <w:name w:val="TOC Heading"/>
    <w:basedOn w:val="1"/>
    <w:next w:val="a"/>
    <w:uiPriority w:val="39"/>
    <w:semiHidden/>
    <w:unhideWhenUsed/>
    <w:qFormat/>
    <w:rsid w:val="00E161A5"/>
    <w:pPr>
      <w:outlineLvl w:val="9"/>
    </w:pPr>
    <w:rPr>
      <w:lang w:bidi="en-US"/>
    </w:rPr>
  </w:style>
  <w:style w:type="character" w:styleId="af3">
    <w:name w:val="Hyperlink"/>
    <w:basedOn w:val="a0"/>
    <w:semiHidden/>
    <w:unhideWhenUsed/>
    <w:rsid w:val="00C709A3"/>
    <w:rPr>
      <w:color w:val="0000FF" w:themeColor="hyperlink"/>
      <w:u w:val="single"/>
    </w:rPr>
  </w:style>
  <w:style w:type="paragraph" w:customStyle="1" w:styleId="ConsPlusNormal">
    <w:name w:val="ConsPlusNormal"/>
    <w:uiPriority w:val="99"/>
    <w:rsid w:val="00C709A3"/>
    <w:pPr>
      <w:autoSpaceDE w:val="0"/>
      <w:autoSpaceDN w:val="0"/>
      <w:adjustRightInd w:val="0"/>
      <w:spacing w:after="0" w:line="240" w:lineRule="auto"/>
    </w:pPr>
    <w:rPr>
      <w:rFonts w:ascii="Arial" w:eastAsia="Calibri" w:hAnsi="Arial" w:cs="Arial"/>
      <w:sz w:val="20"/>
      <w:szCs w:val="20"/>
      <w:lang w:eastAsia="ru-RU"/>
    </w:rPr>
  </w:style>
  <w:style w:type="character" w:customStyle="1" w:styleId="af4">
    <w:name w:val="Верхний колонтитул Знак"/>
    <w:basedOn w:val="a0"/>
    <w:link w:val="af5"/>
    <w:uiPriority w:val="99"/>
    <w:semiHidden/>
    <w:rsid w:val="00A1014E"/>
    <w:rPr>
      <w:rFonts w:eastAsia="SimSun" w:cs="Times New Roman"/>
      <w:sz w:val="20"/>
      <w:szCs w:val="20"/>
      <w:lang w:eastAsia="ru-RU"/>
    </w:rPr>
  </w:style>
  <w:style w:type="paragraph" w:styleId="af5">
    <w:name w:val="header"/>
    <w:basedOn w:val="a"/>
    <w:link w:val="af4"/>
    <w:uiPriority w:val="99"/>
    <w:semiHidden/>
    <w:unhideWhenUsed/>
    <w:rsid w:val="00A1014E"/>
    <w:pPr>
      <w:tabs>
        <w:tab w:val="center" w:pos="4677"/>
        <w:tab w:val="right" w:pos="9355"/>
      </w:tabs>
      <w:spacing w:after="0" w:line="240" w:lineRule="auto"/>
    </w:pPr>
    <w:rPr>
      <w:rFonts w:eastAsia="SimSun"/>
      <w:sz w:val="20"/>
      <w:szCs w:val="20"/>
      <w:lang w:eastAsia="ru-RU"/>
    </w:rPr>
  </w:style>
  <w:style w:type="character" w:customStyle="1" w:styleId="af6">
    <w:name w:val="Нижний колонтитул Знак"/>
    <w:basedOn w:val="a0"/>
    <w:link w:val="af7"/>
    <w:uiPriority w:val="99"/>
    <w:semiHidden/>
    <w:rsid w:val="00A1014E"/>
    <w:rPr>
      <w:rFonts w:eastAsia="SimSun" w:cs="Times New Roman"/>
      <w:sz w:val="20"/>
      <w:szCs w:val="20"/>
      <w:lang w:eastAsia="ru-RU"/>
    </w:rPr>
  </w:style>
  <w:style w:type="paragraph" w:styleId="af7">
    <w:name w:val="footer"/>
    <w:basedOn w:val="a"/>
    <w:link w:val="af6"/>
    <w:uiPriority w:val="99"/>
    <w:semiHidden/>
    <w:unhideWhenUsed/>
    <w:rsid w:val="00A1014E"/>
    <w:pPr>
      <w:tabs>
        <w:tab w:val="center" w:pos="4677"/>
        <w:tab w:val="right" w:pos="9355"/>
      </w:tabs>
      <w:spacing w:after="0" w:line="240" w:lineRule="auto"/>
    </w:pPr>
    <w:rPr>
      <w:rFonts w:eastAsia="SimSun"/>
      <w:sz w:val="20"/>
      <w:szCs w:val="20"/>
      <w:lang w:eastAsia="ru-RU"/>
    </w:rPr>
  </w:style>
  <w:style w:type="character" w:customStyle="1" w:styleId="af8">
    <w:name w:val="Текст выноски Знак"/>
    <w:basedOn w:val="a0"/>
    <w:link w:val="af9"/>
    <w:uiPriority w:val="99"/>
    <w:semiHidden/>
    <w:rsid w:val="00A1014E"/>
    <w:rPr>
      <w:rFonts w:ascii="Arial" w:eastAsia="SimSun" w:hAnsi="Arial" w:cs="Times New Roman"/>
      <w:sz w:val="16"/>
      <w:szCs w:val="16"/>
      <w:lang w:val="x-none" w:eastAsia="x-none"/>
    </w:rPr>
  </w:style>
  <w:style w:type="paragraph" w:styleId="af9">
    <w:name w:val="Balloon Text"/>
    <w:basedOn w:val="a"/>
    <w:link w:val="af8"/>
    <w:uiPriority w:val="99"/>
    <w:semiHidden/>
    <w:unhideWhenUsed/>
    <w:rsid w:val="00A1014E"/>
    <w:pPr>
      <w:spacing w:after="0" w:line="240" w:lineRule="auto"/>
    </w:pPr>
    <w:rPr>
      <w:rFonts w:ascii="Arial" w:eastAsia="SimSun" w:hAnsi="Arial"/>
      <w:sz w:val="16"/>
      <w:szCs w:val="16"/>
      <w:lang w:val="x-none" w:eastAsia="x-none"/>
    </w:rPr>
  </w:style>
  <w:style w:type="paragraph" w:customStyle="1" w:styleId="s1">
    <w:name w:val="s_1"/>
    <w:basedOn w:val="a"/>
    <w:uiPriority w:val="99"/>
    <w:rsid w:val="00A1014E"/>
    <w:pPr>
      <w:spacing w:before="100" w:beforeAutospacing="1" w:after="100" w:afterAutospacing="1" w:line="240" w:lineRule="auto"/>
    </w:pPr>
    <w:rPr>
      <w:rFonts w:eastAsia="SimSun"/>
      <w:sz w:val="24"/>
      <w:szCs w:val="24"/>
      <w:lang w:eastAsia="ru-RU"/>
    </w:rPr>
  </w:style>
  <w:style w:type="paragraph" w:customStyle="1" w:styleId="ConsPlusTitle">
    <w:name w:val="ConsPlusTitle"/>
    <w:uiPriority w:val="99"/>
    <w:rsid w:val="00A1014E"/>
    <w:pPr>
      <w:widowControl w:val="0"/>
      <w:autoSpaceDE w:val="0"/>
      <w:autoSpaceDN w:val="0"/>
      <w:spacing w:after="0" w:line="240" w:lineRule="auto"/>
    </w:pPr>
    <w:rPr>
      <w:rFonts w:eastAsia="SimSun" w:cs="Times New Roman"/>
      <w:b/>
      <w:sz w:val="24"/>
      <w:szCs w:val="20"/>
      <w:lang w:eastAsia="ru-RU"/>
    </w:rPr>
  </w:style>
  <w:style w:type="paragraph" w:customStyle="1" w:styleId="s3">
    <w:name w:val="s_3"/>
    <w:basedOn w:val="a"/>
    <w:uiPriority w:val="99"/>
    <w:rsid w:val="00A1014E"/>
    <w:pPr>
      <w:spacing w:before="100" w:beforeAutospacing="1" w:after="100" w:afterAutospacing="1" w:line="240" w:lineRule="auto"/>
    </w:pPr>
    <w:rPr>
      <w:rFonts w:eastAsia="SimSun"/>
      <w:sz w:val="24"/>
      <w:szCs w:val="24"/>
      <w:lang w:eastAsia="ru-RU"/>
    </w:rPr>
  </w:style>
  <w:style w:type="paragraph" w:customStyle="1" w:styleId="ConsPlusNonformat">
    <w:name w:val="ConsPlusNonformat"/>
    <w:uiPriority w:val="99"/>
    <w:rsid w:val="00A1014E"/>
    <w:pPr>
      <w:widowControl w:val="0"/>
      <w:autoSpaceDE w:val="0"/>
      <w:autoSpaceDN w:val="0"/>
      <w:spacing w:after="0" w:line="240" w:lineRule="auto"/>
    </w:pPr>
    <w:rPr>
      <w:rFonts w:ascii="Courier New" w:eastAsia="SimSun" w:hAnsi="Courier New" w:cs="Courier New"/>
      <w:sz w:val="20"/>
      <w:szCs w:val="20"/>
      <w:lang w:eastAsia="ru-RU"/>
    </w:rPr>
  </w:style>
  <w:style w:type="paragraph" w:customStyle="1" w:styleId="ConsPlusTitlePage">
    <w:name w:val="ConsPlusTitlePage"/>
    <w:uiPriority w:val="99"/>
    <w:rsid w:val="00A1014E"/>
    <w:pPr>
      <w:widowControl w:val="0"/>
      <w:autoSpaceDE w:val="0"/>
      <w:autoSpaceDN w:val="0"/>
      <w:spacing w:after="0" w:line="240" w:lineRule="auto"/>
    </w:pPr>
    <w:rPr>
      <w:rFonts w:ascii="Tahoma" w:eastAsia="SimSun" w:hAnsi="Tahoma" w:cs="Tahoma"/>
      <w:sz w:val="20"/>
      <w:szCs w:val="20"/>
      <w:lang w:eastAsia="ru-RU"/>
    </w:rPr>
  </w:style>
  <w:style w:type="paragraph" w:customStyle="1" w:styleId="empty">
    <w:name w:val="empty"/>
    <w:basedOn w:val="a"/>
    <w:uiPriority w:val="99"/>
    <w:rsid w:val="00A1014E"/>
    <w:pPr>
      <w:spacing w:before="100" w:beforeAutospacing="1" w:after="100" w:afterAutospacing="1" w:line="240" w:lineRule="auto"/>
    </w:pPr>
    <w:rPr>
      <w:rFonts w:eastAsia="SimSun"/>
      <w:sz w:val="24"/>
      <w:szCs w:val="24"/>
      <w:lang w:eastAsia="ru-RU"/>
    </w:rPr>
  </w:style>
  <w:style w:type="paragraph" w:customStyle="1" w:styleId="s22">
    <w:name w:val="s_22"/>
    <w:basedOn w:val="a"/>
    <w:uiPriority w:val="99"/>
    <w:rsid w:val="00A1014E"/>
    <w:pPr>
      <w:spacing w:before="100" w:beforeAutospacing="1" w:after="100" w:afterAutospacing="1" w:line="240" w:lineRule="auto"/>
    </w:pPr>
    <w:rPr>
      <w:rFonts w:eastAsia="SimSun"/>
      <w:sz w:val="24"/>
      <w:szCs w:val="24"/>
      <w:lang w:eastAsia="ru-RU"/>
    </w:rPr>
  </w:style>
  <w:style w:type="paragraph" w:customStyle="1" w:styleId="afa">
    <w:name w:val="Нормальный (таблица)"/>
    <w:basedOn w:val="a"/>
    <w:next w:val="a"/>
    <w:uiPriority w:val="99"/>
    <w:rsid w:val="00A1014E"/>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character" w:customStyle="1" w:styleId="afb">
    <w:name w:val="Гипертекстовая ссылка"/>
    <w:uiPriority w:val="99"/>
    <w:rsid w:val="00A1014E"/>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9A3"/>
    <w:rPr>
      <w:rFonts w:eastAsia="Calibri" w:cs="Times New Roman"/>
      <w:szCs w:val="28"/>
    </w:rPr>
  </w:style>
  <w:style w:type="paragraph" w:styleId="1">
    <w:name w:val="heading 1"/>
    <w:basedOn w:val="a"/>
    <w:next w:val="a"/>
    <w:link w:val="10"/>
    <w:uiPriority w:val="9"/>
    <w:qFormat/>
    <w:rsid w:val="00E161A5"/>
    <w:pPr>
      <w:spacing w:before="480" w:after="0"/>
      <w:contextualSpacing/>
      <w:outlineLvl w:val="0"/>
    </w:pPr>
    <w:rPr>
      <w:rFonts w:asciiTheme="majorHAnsi" w:eastAsiaTheme="majorEastAsia" w:hAnsiTheme="majorHAnsi" w:cstheme="majorBidi"/>
      <w:b/>
      <w:bCs/>
    </w:rPr>
  </w:style>
  <w:style w:type="paragraph" w:styleId="2">
    <w:name w:val="heading 2"/>
    <w:basedOn w:val="a"/>
    <w:next w:val="a"/>
    <w:link w:val="20"/>
    <w:uiPriority w:val="9"/>
    <w:semiHidden/>
    <w:unhideWhenUsed/>
    <w:qFormat/>
    <w:rsid w:val="00E161A5"/>
    <w:pPr>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0"/>
    <w:uiPriority w:val="9"/>
    <w:semiHidden/>
    <w:unhideWhenUsed/>
    <w:qFormat/>
    <w:rsid w:val="00E161A5"/>
    <w:pPr>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0"/>
    <w:uiPriority w:val="9"/>
    <w:semiHidden/>
    <w:unhideWhenUsed/>
    <w:qFormat/>
    <w:rsid w:val="00E161A5"/>
    <w:pPr>
      <w:spacing w:before="200" w:after="0"/>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E161A5"/>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0"/>
    <w:uiPriority w:val="9"/>
    <w:semiHidden/>
    <w:unhideWhenUsed/>
    <w:qFormat/>
    <w:rsid w:val="00E161A5"/>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0"/>
    <w:uiPriority w:val="9"/>
    <w:semiHidden/>
    <w:unhideWhenUsed/>
    <w:qFormat/>
    <w:rsid w:val="00E161A5"/>
    <w:pPr>
      <w:spacing w:after="0"/>
      <w:outlineLvl w:val="6"/>
    </w:pPr>
    <w:rPr>
      <w:rFonts w:asciiTheme="majorHAnsi" w:eastAsiaTheme="majorEastAsia" w:hAnsiTheme="majorHAnsi" w:cstheme="majorBidi"/>
      <w:i/>
      <w:iCs/>
    </w:rPr>
  </w:style>
  <w:style w:type="paragraph" w:styleId="8">
    <w:name w:val="heading 8"/>
    <w:basedOn w:val="a"/>
    <w:next w:val="a"/>
    <w:link w:val="80"/>
    <w:uiPriority w:val="9"/>
    <w:semiHidden/>
    <w:unhideWhenUsed/>
    <w:qFormat/>
    <w:rsid w:val="00E161A5"/>
    <w:pPr>
      <w:spacing w:after="0"/>
      <w:outlineLvl w:val="7"/>
    </w:pPr>
    <w:rPr>
      <w:rFonts w:asciiTheme="majorHAnsi" w:eastAsiaTheme="majorEastAsia" w:hAnsiTheme="majorHAnsi" w:cstheme="majorBidi"/>
      <w:sz w:val="20"/>
      <w:szCs w:val="20"/>
    </w:rPr>
  </w:style>
  <w:style w:type="paragraph" w:styleId="9">
    <w:name w:val="heading 9"/>
    <w:basedOn w:val="a"/>
    <w:next w:val="a"/>
    <w:link w:val="90"/>
    <w:uiPriority w:val="9"/>
    <w:semiHidden/>
    <w:unhideWhenUsed/>
    <w:qFormat/>
    <w:rsid w:val="00E161A5"/>
    <w:pPr>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161A5"/>
    <w:rPr>
      <w:rFonts w:asciiTheme="majorHAnsi" w:eastAsiaTheme="majorEastAsia" w:hAnsiTheme="majorHAnsi" w:cstheme="majorBidi"/>
      <w:b/>
      <w:bCs/>
      <w:sz w:val="28"/>
      <w:szCs w:val="28"/>
    </w:rPr>
  </w:style>
  <w:style w:type="character" w:customStyle="1" w:styleId="20">
    <w:name w:val="Заголовок 2 Знак"/>
    <w:basedOn w:val="a0"/>
    <w:link w:val="2"/>
    <w:uiPriority w:val="9"/>
    <w:semiHidden/>
    <w:rsid w:val="00E161A5"/>
    <w:rPr>
      <w:rFonts w:asciiTheme="majorHAnsi" w:eastAsiaTheme="majorEastAsia" w:hAnsiTheme="majorHAnsi" w:cstheme="majorBidi"/>
      <w:b/>
      <w:bCs/>
      <w:sz w:val="26"/>
      <w:szCs w:val="26"/>
    </w:rPr>
  </w:style>
  <w:style w:type="character" w:customStyle="1" w:styleId="30">
    <w:name w:val="Заголовок 3 Знак"/>
    <w:basedOn w:val="a0"/>
    <w:link w:val="3"/>
    <w:uiPriority w:val="9"/>
    <w:semiHidden/>
    <w:rsid w:val="00E161A5"/>
    <w:rPr>
      <w:rFonts w:asciiTheme="majorHAnsi" w:eastAsiaTheme="majorEastAsia" w:hAnsiTheme="majorHAnsi" w:cstheme="majorBidi"/>
      <w:b/>
      <w:bCs/>
    </w:rPr>
  </w:style>
  <w:style w:type="character" w:customStyle="1" w:styleId="40">
    <w:name w:val="Заголовок 4 Знак"/>
    <w:basedOn w:val="a0"/>
    <w:link w:val="4"/>
    <w:uiPriority w:val="9"/>
    <w:semiHidden/>
    <w:rsid w:val="00E161A5"/>
    <w:rPr>
      <w:rFonts w:asciiTheme="majorHAnsi" w:eastAsiaTheme="majorEastAsia" w:hAnsiTheme="majorHAnsi" w:cstheme="majorBidi"/>
      <w:b/>
      <w:bCs/>
      <w:i/>
      <w:iCs/>
    </w:rPr>
  </w:style>
  <w:style w:type="character" w:customStyle="1" w:styleId="50">
    <w:name w:val="Заголовок 5 Знак"/>
    <w:basedOn w:val="a0"/>
    <w:link w:val="5"/>
    <w:uiPriority w:val="9"/>
    <w:semiHidden/>
    <w:rsid w:val="00E161A5"/>
    <w:rPr>
      <w:rFonts w:asciiTheme="majorHAnsi" w:eastAsiaTheme="majorEastAsia" w:hAnsiTheme="majorHAnsi" w:cstheme="majorBidi"/>
      <w:b/>
      <w:bCs/>
      <w:color w:val="7F7F7F" w:themeColor="text1" w:themeTint="80"/>
    </w:rPr>
  </w:style>
  <w:style w:type="character" w:customStyle="1" w:styleId="60">
    <w:name w:val="Заголовок 6 Знак"/>
    <w:basedOn w:val="a0"/>
    <w:link w:val="6"/>
    <w:uiPriority w:val="9"/>
    <w:semiHidden/>
    <w:rsid w:val="00E161A5"/>
    <w:rPr>
      <w:rFonts w:asciiTheme="majorHAnsi" w:eastAsiaTheme="majorEastAsia" w:hAnsiTheme="majorHAnsi" w:cstheme="majorBidi"/>
      <w:b/>
      <w:bCs/>
      <w:i/>
      <w:iCs/>
      <w:color w:val="7F7F7F" w:themeColor="text1" w:themeTint="80"/>
    </w:rPr>
  </w:style>
  <w:style w:type="character" w:customStyle="1" w:styleId="70">
    <w:name w:val="Заголовок 7 Знак"/>
    <w:basedOn w:val="a0"/>
    <w:link w:val="7"/>
    <w:uiPriority w:val="9"/>
    <w:semiHidden/>
    <w:rsid w:val="00E161A5"/>
    <w:rPr>
      <w:rFonts w:asciiTheme="majorHAnsi" w:eastAsiaTheme="majorEastAsia" w:hAnsiTheme="majorHAnsi" w:cstheme="majorBidi"/>
      <w:i/>
      <w:iCs/>
    </w:rPr>
  </w:style>
  <w:style w:type="character" w:customStyle="1" w:styleId="80">
    <w:name w:val="Заголовок 8 Знак"/>
    <w:basedOn w:val="a0"/>
    <w:link w:val="8"/>
    <w:uiPriority w:val="9"/>
    <w:semiHidden/>
    <w:rsid w:val="00E161A5"/>
    <w:rPr>
      <w:rFonts w:asciiTheme="majorHAnsi" w:eastAsiaTheme="majorEastAsia" w:hAnsiTheme="majorHAnsi" w:cstheme="majorBidi"/>
      <w:sz w:val="20"/>
      <w:szCs w:val="20"/>
    </w:rPr>
  </w:style>
  <w:style w:type="character" w:customStyle="1" w:styleId="90">
    <w:name w:val="Заголовок 9 Знак"/>
    <w:basedOn w:val="a0"/>
    <w:link w:val="9"/>
    <w:uiPriority w:val="9"/>
    <w:semiHidden/>
    <w:rsid w:val="00E161A5"/>
    <w:rPr>
      <w:rFonts w:asciiTheme="majorHAnsi" w:eastAsiaTheme="majorEastAsia" w:hAnsiTheme="majorHAnsi" w:cstheme="majorBidi"/>
      <w:i/>
      <w:iCs/>
      <w:spacing w:val="5"/>
      <w:sz w:val="20"/>
      <w:szCs w:val="20"/>
    </w:rPr>
  </w:style>
  <w:style w:type="paragraph" w:styleId="a3">
    <w:name w:val="Title"/>
    <w:basedOn w:val="a"/>
    <w:next w:val="a"/>
    <w:link w:val="a4"/>
    <w:uiPriority w:val="10"/>
    <w:qFormat/>
    <w:rsid w:val="00E161A5"/>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4">
    <w:name w:val="Название Знак"/>
    <w:basedOn w:val="a0"/>
    <w:link w:val="a3"/>
    <w:uiPriority w:val="10"/>
    <w:rsid w:val="00E161A5"/>
    <w:rPr>
      <w:rFonts w:asciiTheme="majorHAnsi" w:eastAsiaTheme="majorEastAsia" w:hAnsiTheme="majorHAnsi" w:cstheme="majorBidi"/>
      <w:spacing w:val="5"/>
      <w:sz w:val="52"/>
      <w:szCs w:val="52"/>
    </w:rPr>
  </w:style>
  <w:style w:type="paragraph" w:styleId="a5">
    <w:name w:val="Subtitle"/>
    <w:basedOn w:val="a"/>
    <w:next w:val="a"/>
    <w:link w:val="a6"/>
    <w:uiPriority w:val="11"/>
    <w:qFormat/>
    <w:rsid w:val="00E161A5"/>
    <w:pPr>
      <w:spacing w:after="600"/>
    </w:pPr>
    <w:rPr>
      <w:rFonts w:asciiTheme="majorHAnsi" w:eastAsiaTheme="majorEastAsia" w:hAnsiTheme="majorHAnsi" w:cstheme="majorBidi"/>
      <w:i/>
      <w:iCs/>
      <w:spacing w:val="13"/>
      <w:sz w:val="24"/>
      <w:szCs w:val="24"/>
    </w:rPr>
  </w:style>
  <w:style w:type="character" w:customStyle="1" w:styleId="a6">
    <w:name w:val="Подзаголовок Знак"/>
    <w:basedOn w:val="a0"/>
    <w:link w:val="a5"/>
    <w:uiPriority w:val="11"/>
    <w:rsid w:val="00E161A5"/>
    <w:rPr>
      <w:rFonts w:asciiTheme="majorHAnsi" w:eastAsiaTheme="majorEastAsia" w:hAnsiTheme="majorHAnsi" w:cstheme="majorBidi"/>
      <w:i/>
      <w:iCs/>
      <w:spacing w:val="13"/>
      <w:sz w:val="24"/>
      <w:szCs w:val="24"/>
    </w:rPr>
  </w:style>
  <w:style w:type="character" w:styleId="a7">
    <w:name w:val="Strong"/>
    <w:uiPriority w:val="22"/>
    <w:qFormat/>
    <w:rsid w:val="00E161A5"/>
    <w:rPr>
      <w:b/>
      <w:bCs/>
    </w:rPr>
  </w:style>
  <w:style w:type="character" w:styleId="a8">
    <w:name w:val="Emphasis"/>
    <w:uiPriority w:val="20"/>
    <w:qFormat/>
    <w:rsid w:val="00E161A5"/>
    <w:rPr>
      <w:b/>
      <w:bCs/>
      <w:i/>
      <w:iCs/>
      <w:spacing w:val="10"/>
      <w:bdr w:val="none" w:sz="0" w:space="0" w:color="auto"/>
      <w:shd w:val="clear" w:color="auto" w:fill="auto"/>
    </w:rPr>
  </w:style>
  <w:style w:type="paragraph" w:styleId="a9">
    <w:name w:val="No Spacing"/>
    <w:basedOn w:val="a"/>
    <w:uiPriority w:val="1"/>
    <w:qFormat/>
    <w:rsid w:val="00E161A5"/>
    <w:pPr>
      <w:spacing w:after="0" w:line="240" w:lineRule="auto"/>
    </w:pPr>
  </w:style>
  <w:style w:type="paragraph" w:styleId="aa">
    <w:name w:val="List Paragraph"/>
    <w:basedOn w:val="a"/>
    <w:uiPriority w:val="34"/>
    <w:qFormat/>
    <w:rsid w:val="00E161A5"/>
    <w:pPr>
      <w:ind w:left="720"/>
      <w:contextualSpacing/>
    </w:pPr>
  </w:style>
  <w:style w:type="paragraph" w:styleId="21">
    <w:name w:val="Quote"/>
    <w:basedOn w:val="a"/>
    <w:next w:val="a"/>
    <w:link w:val="22"/>
    <w:uiPriority w:val="29"/>
    <w:qFormat/>
    <w:rsid w:val="00E161A5"/>
    <w:pPr>
      <w:spacing w:before="200" w:after="0"/>
      <w:ind w:left="360" w:right="360"/>
    </w:pPr>
    <w:rPr>
      <w:i/>
      <w:iCs/>
    </w:rPr>
  </w:style>
  <w:style w:type="character" w:customStyle="1" w:styleId="22">
    <w:name w:val="Цитата 2 Знак"/>
    <w:basedOn w:val="a0"/>
    <w:link w:val="21"/>
    <w:uiPriority w:val="29"/>
    <w:rsid w:val="00E161A5"/>
    <w:rPr>
      <w:i/>
      <w:iCs/>
    </w:rPr>
  </w:style>
  <w:style w:type="paragraph" w:styleId="ab">
    <w:name w:val="Intense Quote"/>
    <w:basedOn w:val="a"/>
    <w:next w:val="a"/>
    <w:link w:val="ac"/>
    <w:uiPriority w:val="30"/>
    <w:qFormat/>
    <w:rsid w:val="00E161A5"/>
    <w:pPr>
      <w:pBdr>
        <w:bottom w:val="single" w:sz="4" w:space="1" w:color="auto"/>
      </w:pBdr>
      <w:spacing w:before="200" w:after="280"/>
      <w:ind w:left="1008" w:right="1152"/>
      <w:jc w:val="both"/>
    </w:pPr>
    <w:rPr>
      <w:b/>
      <w:bCs/>
      <w:i/>
      <w:iCs/>
    </w:rPr>
  </w:style>
  <w:style w:type="character" w:customStyle="1" w:styleId="ac">
    <w:name w:val="Выделенная цитата Знак"/>
    <w:basedOn w:val="a0"/>
    <w:link w:val="ab"/>
    <w:uiPriority w:val="30"/>
    <w:rsid w:val="00E161A5"/>
    <w:rPr>
      <w:b/>
      <w:bCs/>
      <w:i/>
      <w:iCs/>
    </w:rPr>
  </w:style>
  <w:style w:type="character" w:styleId="ad">
    <w:name w:val="Subtle Emphasis"/>
    <w:uiPriority w:val="19"/>
    <w:qFormat/>
    <w:rsid w:val="00E161A5"/>
    <w:rPr>
      <w:i/>
      <w:iCs/>
    </w:rPr>
  </w:style>
  <w:style w:type="character" w:styleId="ae">
    <w:name w:val="Intense Emphasis"/>
    <w:uiPriority w:val="21"/>
    <w:qFormat/>
    <w:rsid w:val="00E161A5"/>
    <w:rPr>
      <w:b/>
      <w:bCs/>
    </w:rPr>
  </w:style>
  <w:style w:type="character" w:styleId="af">
    <w:name w:val="Subtle Reference"/>
    <w:uiPriority w:val="31"/>
    <w:qFormat/>
    <w:rsid w:val="00E161A5"/>
    <w:rPr>
      <w:smallCaps/>
    </w:rPr>
  </w:style>
  <w:style w:type="character" w:styleId="af0">
    <w:name w:val="Intense Reference"/>
    <w:uiPriority w:val="32"/>
    <w:qFormat/>
    <w:rsid w:val="00E161A5"/>
    <w:rPr>
      <w:smallCaps/>
      <w:spacing w:val="5"/>
      <w:u w:val="single"/>
    </w:rPr>
  </w:style>
  <w:style w:type="character" w:styleId="af1">
    <w:name w:val="Book Title"/>
    <w:uiPriority w:val="33"/>
    <w:qFormat/>
    <w:rsid w:val="00E161A5"/>
    <w:rPr>
      <w:i/>
      <w:iCs/>
      <w:smallCaps/>
      <w:spacing w:val="5"/>
    </w:rPr>
  </w:style>
  <w:style w:type="paragraph" w:styleId="af2">
    <w:name w:val="TOC Heading"/>
    <w:basedOn w:val="1"/>
    <w:next w:val="a"/>
    <w:uiPriority w:val="39"/>
    <w:semiHidden/>
    <w:unhideWhenUsed/>
    <w:qFormat/>
    <w:rsid w:val="00E161A5"/>
    <w:pPr>
      <w:outlineLvl w:val="9"/>
    </w:pPr>
    <w:rPr>
      <w:lang w:bidi="en-US"/>
    </w:rPr>
  </w:style>
  <w:style w:type="character" w:styleId="af3">
    <w:name w:val="Hyperlink"/>
    <w:basedOn w:val="a0"/>
    <w:semiHidden/>
    <w:unhideWhenUsed/>
    <w:rsid w:val="00C709A3"/>
    <w:rPr>
      <w:color w:val="0000FF" w:themeColor="hyperlink"/>
      <w:u w:val="single"/>
    </w:rPr>
  </w:style>
  <w:style w:type="paragraph" w:customStyle="1" w:styleId="ConsPlusNormal">
    <w:name w:val="ConsPlusNormal"/>
    <w:uiPriority w:val="99"/>
    <w:rsid w:val="00C709A3"/>
    <w:pPr>
      <w:autoSpaceDE w:val="0"/>
      <w:autoSpaceDN w:val="0"/>
      <w:adjustRightInd w:val="0"/>
      <w:spacing w:after="0" w:line="240" w:lineRule="auto"/>
    </w:pPr>
    <w:rPr>
      <w:rFonts w:ascii="Arial" w:eastAsia="Calibri" w:hAnsi="Arial" w:cs="Arial"/>
      <w:sz w:val="20"/>
      <w:szCs w:val="20"/>
      <w:lang w:eastAsia="ru-RU"/>
    </w:rPr>
  </w:style>
  <w:style w:type="character" w:customStyle="1" w:styleId="af4">
    <w:name w:val="Верхний колонтитул Знак"/>
    <w:basedOn w:val="a0"/>
    <w:link w:val="af5"/>
    <w:uiPriority w:val="99"/>
    <w:semiHidden/>
    <w:rsid w:val="00A1014E"/>
    <w:rPr>
      <w:rFonts w:eastAsia="SimSun" w:cs="Times New Roman"/>
      <w:sz w:val="20"/>
      <w:szCs w:val="20"/>
      <w:lang w:eastAsia="ru-RU"/>
    </w:rPr>
  </w:style>
  <w:style w:type="paragraph" w:styleId="af5">
    <w:name w:val="header"/>
    <w:basedOn w:val="a"/>
    <w:link w:val="af4"/>
    <w:uiPriority w:val="99"/>
    <w:semiHidden/>
    <w:unhideWhenUsed/>
    <w:rsid w:val="00A1014E"/>
    <w:pPr>
      <w:tabs>
        <w:tab w:val="center" w:pos="4677"/>
        <w:tab w:val="right" w:pos="9355"/>
      </w:tabs>
      <w:spacing w:after="0" w:line="240" w:lineRule="auto"/>
    </w:pPr>
    <w:rPr>
      <w:rFonts w:eastAsia="SimSun"/>
      <w:sz w:val="20"/>
      <w:szCs w:val="20"/>
      <w:lang w:eastAsia="ru-RU"/>
    </w:rPr>
  </w:style>
  <w:style w:type="character" w:customStyle="1" w:styleId="af6">
    <w:name w:val="Нижний колонтитул Знак"/>
    <w:basedOn w:val="a0"/>
    <w:link w:val="af7"/>
    <w:uiPriority w:val="99"/>
    <w:semiHidden/>
    <w:rsid w:val="00A1014E"/>
    <w:rPr>
      <w:rFonts w:eastAsia="SimSun" w:cs="Times New Roman"/>
      <w:sz w:val="20"/>
      <w:szCs w:val="20"/>
      <w:lang w:eastAsia="ru-RU"/>
    </w:rPr>
  </w:style>
  <w:style w:type="paragraph" w:styleId="af7">
    <w:name w:val="footer"/>
    <w:basedOn w:val="a"/>
    <w:link w:val="af6"/>
    <w:uiPriority w:val="99"/>
    <w:semiHidden/>
    <w:unhideWhenUsed/>
    <w:rsid w:val="00A1014E"/>
    <w:pPr>
      <w:tabs>
        <w:tab w:val="center" w:pos="4677"/>
        <w:tab w:val="right" w:pos="9355"/>
      </w:tabs>
      <w:spacing w:after="0" w:line="240" w:lineRule="auto"/>
    </w:pPr>
    <w:rPr>
      <w:rFonts w:eastAsia="SimSun"/>
      <w:sz w:val="20"/>
      <w:szCs w:val="20"/>
      <w:lang w:eastAsia="ru-RU"/>
    </w:rPr>
  </w:style>
  <w:style w:type="character" w:customStyle="1" w:styleId="af8">
    <w:name w:val="Текст выноски Знак"/>
    <w:basedOn w:val="a0"/>
    <w:link w:val="af9"/>
    <w:uiPriority w:val="99"/>
    <w:semiHidden/>
    <w:rsid w:val="00A1014E"/>
    <w:rPr>
      <w:rFonts w:ascii="Arial" w:eastAsia="SimSun" w:hAnsi="Arial" w:cs="Times New Roman"/>
      <w:sz w:val="16"/>
      <w:szCs w:val="16"/>
      <w:lang w:val="x-none" w:eastAsia="x-none"/>
    </w:rPr>
  </w:style>
  <w:style w:type="paragraph" w:styleId="af9">
    <w:name w:val="Balloon Text"/>
    <w:basedOn w:val="a"/>
    <w:link w:val="af8"/>
    <w:uiPriority w:val="99"/>
    <w:semiHidden/>
    <w:unhideWhenUsed/>
    <w:rsid w:val="00A1014E"/>
    <w:pPr>
      <w:spacing w:after="0" w:line="240" w:lineRule="auto"/>
    </w:pPr>
    <w:rPr>
      <w:rFonts w:ascii="Arial" w:eastAsia="SimSun" w:hAnsi="Arial"/>
      <w:sz w:val="16"/>
      <w:szCs w:val="16"/>
      <w:lang w:val="x-none" w:eastAsia="x-none"/>
    </w:rPr>
  </w:style>
  <w:style w:type="paragraph" w:customStyle="1" w:styleId="s1">
    <w:name w:val="s_1"/>
    <w:basedOn w:val="a"/>
    <w:uiPriority w:val="99"/>
    <w:rsid w:val="00A1014E"/>
    <w:pPr>
      <w:spacing w:before="100" w:beforeAutospacing="1" w:after="100" w:afterAutospacing="1" w:line="240" w:lineRule="auto"/>
    </w:pPr>
    <w:rPr>
      <w:rFonts w:eastAsia="SimSun"/>
      <w:sz w:val="24"/>
      <w:szCs w:val="24"/>
      <w:lang w:eastAsia="ru-RU"/>
    </w:rPr>
  </w:style>
  <w:style w:type="paragraph" w:customStyle="1" w:styleId="ConsPlusTitle">
    <w:name w:val="ConsPlusTitle"/>
    <w:uiPriority w:val="99"/>
    <w:rsid w:val="00A1014E"/>
    <w:pPr>
      <w:widowControl w:val="0"/>
      <w:autoSpaceDE w:val="0"/>
      <w:autoSpaceDN w:val="0"/>
      <w:spacing w:after="0" w:line="240" w:lineRule="auto"/>
    </w:pPr>
    <w:rPr>
      <w:rFonts w:eastAsia="SimSun" w:cs="Times New Roman"/>
      <w:b/>
      <w:sz w:val="24"/>
      <w:szCs w:val="20"/>
      <w:lang w:eastAsia="ru-RU"/>
    </w:rPr>
  </w:style>
  <w:style w:type="paragraph" w:customStyle="1" w:styleId="s3">
    <w:name w:val="s_3"/>
    <w:basedOn w:val="a"/>
    <w:uiPriority w:val="99"/>
    <w:rsid w:val="00A1014E"/>
    <w:pPr>
      <w:spacing w:before="100" w:beforeAutospacing="1" w:after="100" w:afterAutospacing="1" w:line="240" w:lineRule="auto"/>
    </w:pPr>
    <w:rPr>
      <w:rFonts w:eastAsia="SimSun"/>
      <w:sz w:val="24"/>
      <w:szCs w:val="24"/>
      <w:lang w:eastAsia="ru-RU"/>
    </w:rPr>
  </w:style>
  <w:style w:type="paragraph" w:customStyle="1" w:styleId="ConsPlusNonformat">
    <w:name w:val="ConsPlusNonformat"/>
    <w:uiPriority w:val="99"/>
    <w:rsid w:val="00A1014E"/>
    <w:pPr>
      <w:widowControl w:val="0"/>
      <w:autoSpaceDE w:val="0"/>
      <w:autoSpaceDN w:val="0"/>
      <w:spacing w:after="0" w:line="240" w:lineRule="auto"/>
    </w:pPr>
    <w:rPr>
      <w:rFonts w:ascii="Courier New" w:eastAsia="SimSun" w:hAnsi="Courier New" w:cs="Courier New"/>
      <w:sz w:val="20"/>
      <w:szCs w:val="20"/>
      <w:lang w:eastAsia="ru-RU"/>
    </w:rPr>
  </w:style>
  <w:style w:type="paragraph" w:customStyle="1" w:styleId="ConsPlusTitlePage">
    <w:name w:val="ConsPlusTitlePage"/>
    <w:uiPriority w:val="99"/>
    <w:rsid w:val="00A1014E"/>
    <w:pPr>
      <w:widowControl w:val="0"/>
      <w:autoSpaceDE w:val="0"/>
      <w:autoSpaceDN w:val="0"/>
      <w:spacing w:after="0" w:line="240" w:lineRule="auto"/>
    </w:pPr>
    <w:rPr>
      <w:rFonts w:ascii="Tahoma" w:eastAsia="SimSun" w:hAnsi="Tahoma" w:cs="Tahoma"/>
      <w:sz w:val="20"/>
      <w:szCs w:val="20"/>
      <w:lang w:eastAsia="ru-RU"/>
    </w:rPr>
  </w:style>
  <w:style w:type="paragraph" w:customStyle="1" w:styleId="empty">
    <w:name w:val="empty"/>
    <w:basedOn w:val="a"/>
    <w:uiPriority w:val="99"/>
    <w:rsid w:val="00A1014E"/>
    <w:pPr>
      <w:spacing w:before="100" w:beforeAutospacing="1" w:after="100" w:afterAutospacing="1" w:line="240" w:lineRule="auto"/>
    </w:pPr>
    <w:rPr>
      <w:rFonts w:eastAsia="SimSun"/>
      <w:sz w:val="24"/>
      <w:szCs w:val="24"/>
      <w:lang w:eastAsia="ru-RU"/>
    </w:rPr>
  </w:style>
  <w:style w:type="paragraph" w:customStyle="1" w:styleId="s22">
    <w:name w:val="s_22"/>
    <w:basedOn w:val="a"/>
    <w:uiPriority w:val="99"/>
    <w:rsid w:val="00A1014E"/>
    <w:pPr>
      <w:spacing w:before="100" w:beforeAutospacing="1" w:after="100" w:afterAutospacing="1" w:line="240" w:lineRule="auto"/>
    </w:pPr>
    <w:rPr>
      <w:rFonts w:eastAsia="SimSun"/>
      <w:sz w:val="24"/>
      <w:szCs w:val="24"/>
      <w:lang w:eastAsia="ru-RU"/>
    </w:rPr>
  </w:style>
  <w:style w:type="paragraph" w:customStyle="1" w:styleId="afa">
    <w:name w:val="Нормальный (таблица)"/>
    <w:basedOn w:val="a"/>
    <w:next w:val="a"/>
    <w:uiPriority w:val="99"/>
    <w:rsid w:val="00A1014E"/>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character" w:customStyle="1" w:styleId="afb">
    <w:name w:val="Гипертекстовая ссылка"/>
    <w:uiPriority w:val="99"/>
    <w:rsid w:val="00A1014E"/>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88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19230</Words>
  <Characters>109611</Characters>
  <Application>Microsoft Office Word</Application>
  <DocSecurity>0</DocSecurity>
  <Lines>913</Lines>
  <Paragraphs>257</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
      <vt:lpstr>Утвержден </vt:lpstr>
      <vt:lpstr>    </vt:lpstr>
      <vt:lpstr>    I. Общие положения</vt:lpstr>
      <vt:lpstr>    </vt:lpstr>
      <vt:lpstr>    II. Порядок учета бюджетных обязательств получателей</vt:lpstr>
      <vt:lpstr>    </vt:lpstr>
      <vt:lpstr>    III. Особенности учета бюджетных обязательств</vt:lpstr>
      <vt:lpstr>    IV. Порядок учета денежных обязательств</vt:lpstr>
      <vt:lpstr>    V. Представление информации о бюджетных и денежных</vt:lpstr>
      <vt:lpstr>    </vt:lpstr>
      <vt:lpstr>    Приложение № 1</vt:lpstr>
      <vt:lpstr>Реквизиты Сведения о бюджетном обязательстве</vt:lpstr>
      <vt:lpstr>    </vt:lpstr>
      <vt:lpstr>    Приложение № 2</vt:lpstr>
      <vt:lpstr>к Порядку </vt:lpstr>
      <vt:lpstr>Реквизиты Сведения о денежном обязательстве</vt:lpstr>
      <vt:lpstr>    Приложение № 3</vt:lpstr>
      <vt:lpstr>Перечень документов, на основании которых возникают бюджетные обязательства полу</vt:lpstr>
      <vt:lpstr>    Приложение № 4</vt:lpstr>
      <vt:lpstr>Реквизиты извещения о постановке на учет (изменении) бюджетного обязательства </vt:lpstr>
      <vt:lpstr>    </vt:lpstr>
      <vt:lpstr>    Приложение № 5</vt:lpstr>
      <vt:lpstr>Реквизиты Уведомления о превышении бюджетным обязательством неиспользованных лим</vt:lpstr>
      <vt:lpstr>    * бюджетных ассигнований по публичным нормативным обязательствам</vt:lpstr>
      <vt:lpstr>    Приложение № 6</vt:lpstr>
      <vt:lpstr>Реквизиты извещения о постановке на учет (изменении) денежного обязательства </vt:lpstr>
      <vt:lpstr>    </vt:lpstr>
      <vt:lpstr>    Приложение № 7</vt:lpstr>
      <vt:lpstr>Реквизиты отчета </vt:lpstr>
      <vt:lpstr>Информация о принятых на учет_________________________________________обязательс</vt:lpstr>
      <vt:lpstr>(бюджетных, денежных)</vt:lpstr>
    </vt:vector>
  </TitlesOfParts>
  <Company>SPecialiST RePack</Company>
  <LinksUpToDate>false</LinksUpToDate>
  <CharactersWithSpaces>128584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Admin</cp:lastModifiedBy>
  <cp:revision>12</cp:revision>
  <cp:lastPrinted>2022-02-21T13:19:00Z</cp:lastPrinted>
  <dcterms:created xsi:type="dcterms:W3CDTF">2022-01-12T12:20:00Z</dcterms:created>
  <dcterms:modified xsi:type="dcterms:W3CDTF">2022-02-21T13:20:00Z</dcterms:modified>
</cp:coreProperties>
</file>